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3F575F">
          <w:headerReference w:type="default" r:id="rId11"/>
          <w:footerReference w:type="default" r:id="rId12"/>
          <w:type w:val="continuous"/>
          <w:pgSz w:w="11906" w:h="16838"/>
          <w:pgMar w:top="1560" w:right="1440" w:bottom="1440" w:left="1440" w:header="964" w:footer="708" w:gutter="0"/>
          <w:pgNumType w:start="1"/>
          <w:cols w:space="708"/>
          <w:docGrid w:linePitch="360"/>
        </w:sectPr>
      </w:pPr>
    </w:p>
    <w:p w14:paraId="1244BDDB" w14:textId="3BD0759B" w:rsidR="00E053E1" w:rsidRPr="009F1AF9" w:rsidRDefault="00E053E1" w:rsidP="009F1AF9">
      <w:pPr>
        <w:pStyle w:val="NoSpacing"/>
        <w:rPr>
          <w:rFonts w:ascii="Arial" w:hAnsi="Arial" w:cs="Arial"/>
          <w:b/>
          <w:sz w:val="28"/>
          <w:szCs w:val="28"/>
        </w:rPr>
      </w:pPr>
      <w:r w:rsidRPr="009F1AF9">
        <w:rPr>
          <w:rFonts w:ascii="Arial" w:hAnsi="Arial" w:cs="Arial"/>
          <w:b/>
          <w:sz w:val="28"/>
          <w:szCs w:val="28"/>
        </w:rPr>
        <w:t>MODEL FINANCIAL REGULATIONS FOR LOCAL COUNCILS</w:t>
      </w:r>
    </w:p>
    <w:p w14:paraId="68D51E81" w14:textId="54A7B833" w:rsidR="008C0CB1" w:rsidRPr="009F1AF9" w:rsidRDefault="008C0CB1" w:rsidP="009F1AF9">
      <w:pPr>
        <w:pStyle w:val="NoSpacing"/>
        <w:rPr>
          <w:rFonts w:ascii="Arial" w:hAnsi="Arial" w:cs="Arial"/>
          <w:b/>
        </w:rPr>
      </w:pPr>
    </w:p>
    <w:p w14:paraId="5051A996" w14:textId="77777777" w:rsidR="00220F30" w:rsidRPr="009F1AF9" w:rsidRDefault="00220F30" w:rsidP="009F1AF9">
      <w:pPr>
        <w:pStyle w:val="NoSpacing"/>
        <w:rPr>
          <w:rFonts w:ascii="Arial" w:hAnsi="Arial" w:cs="Arial"/>
          <w:b/>
        </w:rPr>
      </w:pPr>
    </w:p>
    <w:p w14:paraId="3AE3B665" w14:textId="596FA089" w:rsidR="006B3547" w:rsidRPr="009F1AF9" w:rsidRDefault="00582168" w:rsidP="009F1AF9">
      <w:pPr>
        <w:rPr>
          <w:rFonts w:ascii="Arial" w:hAnsi="Arial" w:cs="Arial"/>
        </w:rPr>
      </w:pPr>
      <w:r w:rsidRPr="009F1AF9">
        <w:rPr>
          <w:rFonts w:ascii="Arial" w:hAnsi="Arial" w:cs="Arial"/>
        </w:rPr>
        <w:t xml:space="preserve">This Model Financial Regulations template was produced by the National Association of Local Councils (NALC) in </w:t>
      </w:r>
      <w:r w:rsidR="00511DC2">
        <w:rPr>
          <w:rFonts w:ascii="Arial" w:hAnsi="Arial" w:cs="Arial"/>
        </w:rPr>
        <w:t>March</w:t>
      </w:r>
      <w:r w:rsidRPr="009F1AF9">
        <w:rPr>
          <w:rFonts w:ascii="Arial" w:hAnsi="Arial" w:cs="Arial"/>
        </w:rPr>
        <w:t xml:space="preserve"> 202</w:t>
      </w:r>
      <w:r w:rsidR="00511DC2">
        <w:rPr>
          <w:rFonts w:ascii="Arial" w:hAnsi="Arial" w:cs="Arial"/>
        </w:rPr>
        <w:t>5</w:t>
      </w:r>
      <w:r w:rsidRPr="009F1AF9">
        <w:rPr>
          <w:rFonts w:ascii="Arial" w:hAnsi="Arial" w:cs="Arial"/>
        </w:rPr>
        <w:t xml:space="preserve">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7C7D3199" w14:textId="2EDEEA82" w:rsidR="006B3547" w:rsidRPr="009F1AF9" w:rsidRDefault="006B3547" w:rsidP="009F1AF9">
      <w:pPr>
        <w:rPr>
          <w:rFonts w:ascii="Arial" w:hAnsi="Arial" w:cs="Arial"/>
        </w:rPr>
      </w:pPr>
      <w:r w:rsidRPr="009F1AF9">
        <w:rPr>
          <w:rFonts w:ascii="Arial" w:hAnsi="Arial" w:cs="Arial"/>
        </w:rPr>
        <w:t>Notes to assist in the use of this template:</w:t>
      </w:r>
    </w:p>
    <w:p w14:paraId="4D72E521" w14:textId="718E92BD" w:rsidR="00E053E1" w:rsidRPr="009F1AF9" w:rsidRDefault="00F93990" w:rsidP="009F1AF9">
      <w:pPr>
        <w:pStyle w:val="ListParagraph"/>
        <w:numPr>
          <w:ilvl w:val="0"/>
          <w:numId w:val="55"/>
        </w:numPr>
        <w:spacing w:after="120"/>
        <w:contextualSpacing w:val="0"/>
        <w:rPr>
          <w:rFonts w:ascii="Arial" w:hAnsi="Arial" w:cs="Arial"/>
        </w:rPr>
      </w:pPr>
      <w:r w:rsidRPr="009F1AF9">
        <w:rPr>
          <w:rFonts w:ascii="Arial" w:hAnsi="Arial" w:cs="Arial"/>
        </w:rPr>
        <w:t>This document is a model for councils of all sizes to use to develop their own financial regulations, suitable for the size of the council and the activities it undertakes</w:t>
      </w:r>
      <w:r w:rsidR="00D04B81">
        <w:rPr>
          <w:rFonts w:ascii="Arial" w:hAnsi="Arial" w:cs="Arial"/>
        </w:rPr>
        <w:t>.</w:t>
      </w:r>
    </w:p>
    <w:p w14:paraId="4BCD08AA" w14:textId="78A69471"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Bold text indicates legal requirements, which a council cannot change or suspend.</w:t>
      </w:r>
    </w:p>
    <w:p w14:paraId="13D24E42"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For the rest, each council needs to adapt the model to suit its size and structure.  For example, some councils have both a clerk and RFO, possibly with several more staff, while others have a single employee as clerk/RFO.  Some councils have committees, some have a high level of delegation and some make all decisions at full council meetings.  Many now use online payment methods, but others still rely on cheques.</w:t>
      </w:r>
    </w:p>
    <w:p w14:paraId="0610EE0E"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Curly brackets indicate words, sentences or sections that can be removed if not applicable, or amended to fit the council’s circumstances.  An example of this is the phrase {or duly delegated committee}, which can be deleted if there are no committees.</w:t>
      </w:r>
    </w:p>
    <w:p w14:paraId="52894BC7"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Specific areas that may need adapting:</w:t>
      </w:r>
    </w:p>
    <w:p w14:paraId="782CF01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1.5 – is the Clerk the RFO?</w:t>
      </w:r>
    </w:p>
    <w:p w14:paraId="6F0300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3.3 and 3.4, the words “Governance and Accountability” do not apply in Wales</w:t>
      </w:r>
    </w:p>
    <w:p w14:paraId="6136915A" w14:textId="009BBC2C"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w:t>
      </w:r>
      <w:r w:rsidR="00D04B81" w:rsidRPr="009F1AF9">
        <w:rPr>
          <w:rFonts w:ascii="Arial" w:hAnsi="Arial" w:cs="Arial"/>
        </w:rPr>
        <w:t>does the council have committees</w:t>
      </w:r>
      <w:r w:rsidR="00D04B81">
        <w:rPr>
          <w:rFonts w:ascii="Arial" w:hAnsi="Arial" w:cs="Arial"/>
        </w:rPr>
        <w:t xml:space="preserve"> and </w:t>
      </w:r>
      <w:r w:rsidRPr="009F1AF9">
        <w:rPr>
          <w:rFonts w:ascii="Arial" w:hAnsi="Arial" w:cs="Arial"/>
        </w:rPr>
        <w:t xml:space="preserve">how many years </w:t>
      </w:r>
      <w:r w:rsidR="00D04B81">
        <w:rPr>
          <w:rFonts w:ascii="Arial" w:hAnsi="Arial" w:cs="Arial"/>
        </w:rPr>
        <w:t xml:space="preserve">are </w:t>
      </w:r>
      <w:r w:rsidRPr="009F1AF9">
        <w:rPr>
          <w:rFonts w:ascii="Arial" w:hAnsi="Arial" w:cs="Arial"/>
        </w:rPr>
        <w:t>forecast</w:t>
      </w:r>
      <w:r w:rsidR="00D04B81">
        <w:rPr>
          <w:rFonts w:ascii="Arial" w:hAnsi="Arial" w:cs="Arial"/>
        </w:rPr>
        <w:t>?</w:t>
      </w:r>
      <w:r w:rsidRPr="009F1AF9">
        <w:rPr>
          <w:rFonts w:ascii="Arial" w:hAnsi="Arial" w:cs="Arial"/>
        </w:rPr>
        <w:t xml:space="preserve"> </w:t>
      </w:r>
    </w:p>
    <w:p w14:paraId="057310BA"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does the council issue an open invitation to tender, or invite specific firms?</w:t>
      </w:r>
    </w:p>
    <w:p w14:paraId="2A5559A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are online prices acceptable evidence?</w:t>
      </w:r>
    </w:p>
    <w:p w14:paraId="275E453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5.13, 5.15 and 5.17, does the council have committees?</w:t>
      </w:r>
    </w:p>
    <w:p w14:paraId="669178F6"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5.16, will a councillor ever be instructed to place an order?</w:t>
      </w:r>
    </w:p>
    <w:p w14:paraId="75DA61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5.20, is there a minimum level for official orders?</w:t>
      </w:r>
    </w:p>
    <w:p w14:paraId="55DAD65F" w14:textId="08477C5E"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 6 includes several alternatives to cover delegation to committees or to officers, approval of invoices individually or in batches, or for approval of regular contractual payments at the beginning of the year.</w:t>
      </w:r>
    </w:p>
    <w:p w14:paraId="475ECBF5"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Sections 7, 8 and 9 also includes several alternatives, including wording for where the clerk is a signatory.  These are intended to allow a council’s financial regulations to fit what they actually do, not to force any council to change what they do.</w:t>
      </w:r>
    </w:p>
    <w:p w14:paraId="1AC360DB" w14:textId="20E77D5D"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 10 gives two alternatives, </w:t>
      </w:r>
      <w:r w:rsidR="00D04B81">
        <w:rPr>
          <w:rFonts w:ascii="Arial" w:hAnsi="Arial" w:cs="Arial"/>
        </w:rPr>
        <w:t>with or without</w:t>
      </w:r>
      <w:r w:rsidRPr="009F1AF9">
        <w:rPr>
          <w:rFonts w:ascii="Arial" w:hAnsi="Arial" w:cs="Arial"/>
        </w:rPr>
        <w:t xml:space="preserve"> petty cash.</w:t>
      </w:r>
    </w:p>
    <w:p w14:paraId="546765C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lastRenderedPageBreak/>
        <w:t>13.6 has alternatives for VAT-registered and unregistered councils – only use one.</w:t>
      </w:r>
    </w:p>
    <w:p w14:paraId="1DB89AA7"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13.7 and 13.8 are removable if they don’t apply to the council.</w:t>
      </w:r>
    </w:p>
    <w:p w14:paraId="4E11A8D9"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Much of Section 16 can be deleted if not applicable.</w:t>
      </w:r>
    </w:p>
    <w:p w14:paraId="16875ECE"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17.3, is the Clerk the RFO or will the RFO consult the Clerk?  </w:t>
      </w:r>
    </w:p>
    <w:p w14:paraId="624CD3BC"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Square brackets indicate where the council needs to specify who, or how much, or what the timescale is.  For example [£500] might need to be £100, or [October] might need to be November, or [the council] might need to say the Policy and Resources Committee.</w:t>
      </w:r>
    </w:p>
    <w:p w14:paraId="3863B767" w14:textId="6B810FA9"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4.1 and 4.7, select the wording for England or Wales</w:t>
      </w:r>
      <w:r w:rsidR="00D04B81">
        <w:rPr>
          <w:rFonts w:ascii="Arial" w:hAnsi="Arial" w:cs="Arial"/>
        </w:rPr>
        <w:t>,</w:t>
      </w:r>
      <w:r w:rsidRPr="009F1AF9">
        <w:rPr>
          <w:rFonts w:ascii="Arial" w:hAnsi="Arial" w:cs="Arial"/>
        </w:rPr>
        <w:t xml:space="preserve"> based on your location.</w:t>
      </w:r>
    </w:p>
    <w:p w14:paraId="647FB7AB" w14:textId="1C39FBC6"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the council needs to determine the timescale for its budget setting.  </w:t>
      </w:r>
    </w:p>
    <w:p w14:paraId="12B5FF61" w14:textId="70599443"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It is challenging to try to offer guidance on setting financial limits.  A council spending £1,000 a year is unlikely to delegate authority to spend £500 to its </w:t>
      </w:r>
      <w:r w:rsidR="00FE07D6" w:rsidRPr="009F1AF9">
        <w:rPr>
          <w:rFonts w:ascii="Arial" w:hAnsi="Arial" w:cs="Arial"/>
        </w:rPr>
        <w:t>proper officer</w:t>
      </w:r>
      <w:r w:rsidRPr="009F1AF9">
        <w:rPr>
          <w:rFonts w:ascii="Arial" w:hAnsi="Arial" w:cs="Arial"/>
        </w:rPr>
        <w:t xml:space="preserve">, but one spending £5 million a year might regard £5,000 as a reasonable limit.  Each council needs to determine its own limits, that help, rather than hinder, its operations.     </w:t>
      </w:r>
    </w:p>
    <w:p w14:paraId="6B12E10F"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Key limits to set:</w:t>
      </w:r>
    </w:p>
    <w:p w14:paraId="4E50FE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at what limit will the council require a formal tender process to ensure fair competition, rather than just asking for quotes?  If this is set too low, it may discourage suppliers.  Many small councils might only use formal tenders once every few years.</w:t>
      </w:r>
    </w:p>
    <w:p w14:paraId="144CC09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5.8, at what limit will the council require fixed-price quotes rather than estimates?</w:t>
      </w:r>
    </w:p>
    <w:p w14:paraId="5F8535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at what level can smaller purchases be made without competition?</w:t>
      </w:r>
    </w:p>
    <w:p w14:paraId="146EB8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5.15, at what level can purchases be made under delegated authority (having complied with the rules about obtaining prices)?</w:t>
      </w:r>
    </w:p>
    <w:p w14:paraId="76B229B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5.18, how much can the clerk commit to spending in an emergency?</w:t>
      </w:r>
    </w:p>
    <w:p w14:paraId="2BF813E6" w14:textId="75325933"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6.9, can payment of invoices (for purchases that have already been authorised) be a</w:t>
      </w:r>
      <w:r w:rsidR="006A5FCA" w:rsidRPr="009F1AF9">
        <w:rPr>
          <w:rFonts w:ascii="Arial" w:hAnsi="Arial" w:cs="Arial"/>
        </w:rPr>
        <w:t>uthorised by an officer</w:t>
      </w:r>
      <w:r w:rsidRPr="009F1AF9">
        <w:rPr>
          <w:rFonts w:ascii="Arial" w:hAnsi="Arial" w:cs="Arial"/>
        </w:rPr>
        <w:t xml:space="preserve"> under delegated authority as a general principle, or only to avoid problems?</w:t>
      </w:r>
    </w:p>
    <w:p w14:paraId="6720291B"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Section 9, what are the limits for card payments?</w:t>
      </w:r>
    </w:p>
    <w:p w14:paraId="57D5E6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16.5, what value of assets can be bought or disposed of, without seeking council approval?</w:t>
      </w:r>
    </w:p>
    <w:p w14:paraId="4402037B"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contents list is a table that extracts section headings from the document.  It can be updated by clicking on the contents list, whereupon a tab saying “update table” appears at the top of the list. </w:t>
      </w:r>
    </w:p>
    <w:p w14:paraId="1C4C5436" w14:textId="75F2D5F4"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Once this model has been tailored to fit the council’s needs, the resulting Financial Regulations (with the insertion of the council’s name at the top) should be adopted at a meeting of the full council.  The date of adoption should be inserted </w:t>
      </w:r>
      <w:r w:rsidR="00D04B81">
        <w:rPr>
          <w:rFonts w:ascii="Arial" w:hAnsi="Arial" w:cs="Arial"/>
        </w:rPr>
        <w:t>below</w:t>
      </w:r>
      <w:r w:rsidRPr="009F1AF9">
        <w:rPr>
          <w:rFonts w:ascii="Arial" w:hAnsi="Arial" w:cs="Arial"/>
        </w:rPr>
        <w:t xml:space="preserve"> the </w:t>
      </w:r>
      <w:r w:rsidR="00D04B81">
        <w:rPr>
          <w:rFonts w:ascii="Arial" w:hAnsi="Arial" w:cs="Arial"/>
        </w:rPr>
        <w:t>Contents</w:t>
      </w:r>
      <w:r w:rsidRPr="009F1AF9">
        <w:rPr>
          <w:rFonts w:ascii="Arial" w:hAnsi="Arial" w:cs="Arial"/>
        </w:rPr>
        <w:t>.  Any subsequent proposal for amendment should also be made to the full council.</w:t>
      </w:r>
    </w:p>
    <w:p w14:paraId="37475CE1" w14:textId="5BDF7E2A"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council should keep abreast of developments in legislation that affect the local council sector and should review </w:t>
      </w:r>
      <w:r w:rsidR="00D04B81">
        <w:rPr>
          <w:rFonts w:ascii="Arial" w:hAnsi="Arial" w:cs="Arial"/>
        </w:rPr>
        <w:t xml:space="preserve">and update </w:t>
      </w:r>
      <w:r w:rsidRPr="009F1AF9">
        <w:rPr>
          <w:rFonts w:ascii="Arial" w:hAnsi="Arial" w:cs="Arial"/>
        </w:rPr>
        <w:t>its Financial Regulations annually.</w:t>
      </w:r>
    </w:p>
    <w:p w14:paraId="4DF21BF3" w14:textId="790EBC36" w:rsidR="00E053E1" w:rsidRPr="00D04B81" w:rsidRDefault="00646402" w:rsidP="00BD6067">
      <w:pPr>
        <w:pStyle w:val="ListParagraph"/>
        <w:numPr>
          <w:ilvl w:val="0"/>
          <w:numId w:val="55"/>
        </w:numPr>
        <w:spacing w:after="120"/>
        <w:contextualSpacing w:val="0"/>
        <w:rPr>
          <w:rFonts w:ascii="Arial" w:hAnsi="Arial" w:cs="Arial"/>
        </w:rPr>
      </w:pPr>
      <w:r w:rsidRPr="00D04B81">
        <w:rPr>
          <w:rFonts w:ascii="Arial" w:hAnsi="Arial" w:cs="Arial"/>
        </w:rPr>
        <w:lastRenderedPageBreak/>
        <w:t>Please ensure that the latest approved version is published on the council’s website</w:t>
      </w:r>
      <w:r w:rsidR="00D04B81" w:rsidRPr="00D04B81">
        <w:rPr>
          <w:rFonts w:ascii="Arial" w:hAnsi="Arial" w:cs="Arial"/>
        </w:rPr>
        <w:t>.</w:t>
      </w:r>
    </w:p>
    <w:p w14:paraId="429818EA" w14:textId="77777777" w:rsidR="00E053E1" w:rsidRPr="009F1AF9" w:rsidRDefault="00E053E1" w:rsidP="009F1AF9">
      <w:pPr>
        <w:rPr>
          <w:rFonts w:ascii="Arial" w:hAnsi="Arial" w:cs="Arial"/>
        </w:rPr>
      </w:pPr>
    </w:p>
    <w:p w14:paraId="7C4E9A50" w14:textId="41CDA926" w:rsidR="00202E2D" w:rsidRPr="009F1AF9" w:rsidRDefault="00E053E1" w:rsidP="009F1AF9">
      <w:pPr>
        <w:rPr>
          <w:rFonts w:ascii="Arial" w:hAnsi="Arial" w:cs="Arial"/>
        </w:rPr>
      </w:pPr>
      <w:r w:rsidRPr="009F1AF9">
        <w:rPr>
          <w:rFonts w:ascii="Arial" w:hAnsi="Arial" w:cs="Arial"/>
        </w:rPr>
        <w:br w:type="page"/>
      </w:r>
      <w:r w:rsidR="009825CD">
        <w:rPr>
          <w:rFonts w:ascii="Arial" w:hAnsi="Arial" w:cs="Arial"/>
        </w:rPr>
        <w:lastRenderedPageBreak/>
        <w:t>BRINSLEY PARISH COUNCIL</w:t>
      </w:r>
      <w:r w:rsidR="005F5FB8" w:rsidRPr="009F1AF9">
        <w:rPr>
          <w:rFonts w:ascii="Arial" w:hAnsi="Arial" w:cs="Arial"/>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3284D550" w14:textId="703371E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13</w:t>
            </w:r>
            <w:r>
              <w:rPr>
                <w:noProof/>
                <w:webHidden/>
              </w:rPr>
              <w:fldChar w:fldCharType="end"/>
            </w:r>
          </w:hyperlink>
        </w:p>
        <w:p w14:paraId="2CF8240C" w14:textId="35B98A4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Pr>
                <w:noProof/>
                <w:webHidden/>
              </w:rPr>
              <w:t>13</w:t>
            </w:r>
            <w:r>
              <w:rPr>
                <w:noProof/>
                <w:webHidden/>
              </w:rPr>
              <w:fldChar w:fldCharType="end"/>
            </w:r>
          </w:hyperlink>
        </w:p>
        <w:p w14:paraId="468BACDC" w14:textId="4FD0E74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Pr>
                <w:noProof/>
                <w:webHidden/>
              </w:rPr>
              <w:t>13</w:t>
            </w:r>
            <w:r>
              <w:rPr>
                <w:noProof/>
                <w:webHidden/>
              </w:rPr>
              <w:fldChar w:fldCharType="end"/>
            </w:r>
          </w:hyperlink>
        </w:p>
        <w:p w14:paraId="77735F37" w14:textId="7CA15B45"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14</w:t>
            </w:r>
            <w:r>
              <w:rPr>
                <w:noProof/>
                <w:webHidden/>
              </w:rPr>
              <w:fldChar w:fldCharType="end"/>
            </w:r>
          </w:hyperlink>
        </w:p>
        <w:p w14:paraId="2018C562" w14:textId="3BDD4F3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14</w:t>
            </w:r>
            <w:r>
              <w:rPr>
                <w:noProof/>
                <w:webHidden/>
              </w:rPr>
              <w:fldChar w:fldCharType="end"/>
            </w:r>
          </w:hyperlink>
        </w:p>
        <w:p w14:paraId="7158F293" w14:textId="5029DB0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15</w:t>
            </w:r>
            <w:r>
              <w:rPr>
                <w:noProof/>
                <w:webHidden/>
              </w:rPr>
              <w:fldChar w:fldCharType="end"/>
            </w:r>
          </w:hyperlink>
        </w:p>
        <w:p w14:paraId="7C5EF785" w14:textId="6EE326C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15</w:t>
            </w:r>
            <w:r>
              <w:rPr>
                <w:noProof/>
                <w:webHidden/>
              </w:rPr>
              <w:fldChar w:fldCharType="end"/>
            </w:r>
          </w:hyperlink>
        </w:p>
        <w:p w14:paraId="624AAEE9" w14:textId="6A6F232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Pr>
                <w:noProof/>
                <w:webHidden/>
              </w:rPr>
              <w:t>16</w:t>
            </w:r>
            <w:r>
              <w:rPr>
                <w:noProof/>
                <w:webHidden/>
              </w:rPr>
              <w:fldChar w:fldCharType="end"/>
            </w:r>
          </w:hyperlink>
        </w:p>
        <w:p w14:paraId="66251BC0" w14:textId="70EF7C0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16</w:t>
            </w:r>
            <w:r>
              <w:rPr>
                <w:noProof/>
                <w:webHidden/>
              </w:rPr>
              <w:fldChar w:fldCharType="end"/>
            </w:r>
          </w:hyperlink>
        </w:p>
        <w:p w14:paraId="38A67F4C" w14:textId="415F3D5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16</w:t>
            </w:r>
            <w:r>
              <w:rPr>
                <w:noProof/>
                <w:webHidden/>
              </w:rPr>
              <w:fldChar w:fldCharType="end"/>
            </w:r>
          </w:hyperlink>
        </w:p>
        <w:p w14:paraId="666E6BB0" w14:textId="5A9C2F0E"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Pr>
                <w:noProof/>
                <w:webHidden/>
              </w:rPr>
              <w:t>17</w:t>
            </w:r>
            <w:r>
              <w:rPr>
                <w:noProof/>
                <w:webHidden/>
              </w:rPr>
              <w:fldChar w:fldCharType="end"/>
            </w:r>
          </w:hyperlink>
        </w:p>
        <w:p w14:paraId="35261A0D" w14:textId="7A25ECE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17</w:t>
            </w:r>
            <w:r>
              <w:rPr>
                <w:noProof/>
                <w:webHidden/>
              </w:rPr>
              <w:fldChar w:fldCharType="end"/>
            </w:r>
          </w:hyperlink>
        </w:p>
        <w:p w14:paraId="11C239C5" w14:textId="1EFC3C8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343CC6A"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FA56C9" w:rsidRPr="009F1AF9">
        <w:rPr>
          <w:rFonts w:ascii="Arial" w:hAnsi="Arial" w:cs="Arial"/>
        </w:rPr>
        <w:t>[</w:t>
      </w:r>
      <w:r w:rsidRPr="009F1AF9">
        <w:rPr>
          <w:rFonts w:ascii="Arial" w:hAnsi="Arial" w:cs="Arial"/>
        </w:rPr>
        <w:t>enter date</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61850834"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Responsible Financial Officer (RFO) holds a statutory office, appointed by the council. </w:t>
      </w:r>
      <w:r w:rsidR="00027F73">
        <w:rPr>
          <w:rFonts w:ascii="Arial" w:hAnsi="Arial" w:cs="Arial"/>
        </w:rPr>
        <w:t xml:space="preserve"> If </w:t>
      </w:r>
      <w:r w:rsidRPr="009F1AF9">
        <w:rPr>
          <w:rFonts w:ascii="Arial" w:hAnsi="Arial" w:cs="Arial"/>
        </w:rPr>
        <w:t>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722262" w:rsidRDefault="007C1480" w:rsidP="009F1AF9">
      <w:pPr>
        <w:pStyle w:val="ListParagraph"/>
        <w:numPr>
          <w:ilvl w:val="0"/>
          <w:numId w:val="28"/>
        </w:numPr>
        <w:spacing w:after="120"/>
        <w:ind w:left="1276" w:hanging="283"/>
        <w:contextualSpacing w:val="0"/>
        <w:rPr>
          <w:rFonts w:ascii="Arial" w:hAnsi="Arial" w:cs="Arial"/>
        </w:rPr>
      </w:pPr>
      <w:r w:rsidRPr="00722262">
        <w:rPr>
          <w:rFonts w:ascii="Arial" w:hAnsi="Arial" w:cs="Arial"/>
        </w:rPr>
        <w:t>determine and regular</w:t>
      </w:r>
      <w:r w:rsidR="00EC6445" w:rsidRPr="00722262">
        <w:rPr>
          <w:rFonts w:ascii="Arial" w:hAnsi="Arial" w:cs="Arial"/>
        </w:rPr>
        <w:t>ly</w:t>
      </w:r>
      <w:r w:rsidRPr="00722262">
        <w:rPr>
          <w:rFonts w:ascii="Arial" w:hAnsi="Arial" w:cs="Arial"/>
        </w:rPr>
        <w:t xml:space="preserve"> review the bank mandate for all council bank accounts;</w:t>
      </w:r>
    </w:p>
    <w:p w14:paraId="7A22CF0C" w14:textId="0A4CFCD4" w:rsidR="007C1480" w:rsidRPr="00722262" w:rsidRDefault="007C1480" w:rsidP="009F1AF9">
      <w:pPr>
        <w:pStyle w:val="ListParagraph"/>
        <w:numPr>
          <w:ilvl w:val="0"/>
          <w:numId w:val="28"/>
        </w:numPr>
        <w:spacing w:after="120"/>
        <w:ind w:left="1276" w:hanging="283"/>
        <w:contextualSpacing w:val="0"/>
        <w:rPr>
          <w:rFonts w:ascii="Arial" w:hAnsi="Arial" w:cs="Arial"/>
        </w:rPr>
      </w:pPr>
      <w:r w:rsidRPr="00722262">
        <w:rPr>
          <w:rFonts w:ascii="Arial" w:hAnsi="Arial" w:cs="Arial"/>
        </w:rPr>
        <w:t>a</w:t>
      </w:r>
      <w:r w:rsidR="00B80890" w:rsidRPr="00722262">
        <w:rPr>
          <w:rFonts w:ascii="Arial" w:hAnsi="Arial" w:cs="Arial"/>
        </w:rPr>
        <w:t>uthorise</w:t>
      </w:r>
      <w:r w:rsidRPr="00722262">
        <w:rPr>
          <w:rFonts w:ascii="Arial" w:hAnsi="Arial" w:cs="Arial"/>
        </w:rPr>
        <w:t xml:space="preserve"> any grant or single commitment in excess of £</w:t>
      </w:r>
      <w:r w:rsidR="00722262" w:rsidRPr="00722262">
        <w:rPr>
          <w:rFonts w:ascii="Arial" w:hAnsi="Arial" w:cs="Arial"/>
        </w:rPr>
        <w:t>1</w:t>
      </w:r>
      <w:r w:rsidRPr="00722262">
        <w:rPr>
          <w:rFonts w:ascii="Arial" w:hAnsi="Arial" w:cs="Arial"/>
        </w:rPr>
        <w:t xml:space="preserve">,000; </w:t>
      </w:r>
    </w:p>
    <w:p w14:paraId="2B9C5494" w14:textId="1E0D1102" w:rsidR="007C1480" w:rsidRPr="00722262"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722262">
        <w:rPr>
          <w:rFonts w:ascii="Arial" w:hAnsi="Arial" w:cs="Arial"/>
        </w:rPr>
        <w:t>Risk management</w:t>
      </w:r>
      <w:r w:rsidR="00754644" w:rsidRPr="00722262">
        <w:rPr>
          <w:rFonts w:ascii="Arial" w:hAnsi="Arial" w:cs="Arial"/>
        </w:rPr>
        <w:t xml:space="preserve"> and </w:t>
      </w:r>
      <w:r w:rsidR="00177623" w:rsidRPr="00722262">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72A3CDD4"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with the RFO shall prepare, for approval a risk management policy covering all activities of the council. This policy and consequential risk management arrangements shall be reviewed by the council at least annually. </w:t>
      </w:r>
    </w:p>
    <w:p w14:paraId="007345FB" w14:textId="036EFD63"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with the 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7983E7C8"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least</w:t>
      </w:r>
      <w:r w:rsidR="00421E9E">
        <w:rPr>
          <w:rFonts w:ascii="Arial" w:hAnsi="Arial" w:cs="Arial"/>
        </w:rPr>
        <w:t xml:space="preserve"> quarterly, normally at each meeting</w:t>
      </w:r>
      <w:r w:rsidR="00D26E27" w:rsidRPr="009F1AF9">
        <w:rPr>
          <w:rFonts w:ascii="Arial" w:hAnsi="Arial" w:cs="Arial"/>
        </w:rPr>
        <w:t xml:space="preserve">, and at each financial year end, a member other than the Chair or a cheque signatory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r w:rsidR="00F92A7A">
        <w:rPr>
          <w:rFonts w:ascii="Arial" w:hAnsi="Arial" w:cs="Arial"/>
        </w:rPr>
        <w:t>.</w:t>
      </w:r>
    </w:p>
    <w:p w14:paraId="4D13A050" w14:textId="52B593C2"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online</w:t>
      </w:r>
      <w:r w:rsidR="006A7974">
        <w:rPr>
          <w:rFonts w:ascii="Arial" w:hAnsi="Arial" w:cs="Arial"/>
        </w:rPr>
        <w:t xml:space="preserve"> and also on a hard drive kept at </w:t>
      </w:r>
      <w:r w:rsidR="003F09CE" w:rsidRPr="009F1AF9">
        <w:rPr>
          <w:rFonts w:ascii="Arial" w:hAnsi="Arial" w:cs="Arial"/>
        </w:rPr>
        <w:t xml:space="preserve">a separate location from the </w:t>
      </w:r>
      <w:r w:rsidR="003F09CE" w:rsidRPr="009F1AF9">
        <w:rPr>
          <w:rFonts w:ascii="Arial" w:hAnsi="Arial" w:cs="Arial"/>
        </w:rPr>
        <w:lastRenderedPageBreak/>
        <w:t xml:space="preserve">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454F23BA"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sidR="007F13E0">
        <w:rPr>
          <w:rFonts w:ascii="Arial" w:hAnsi="Arial" w:cs="Arial"/>
          <w:b/>
          <w:bCs/>
        </w:rPr>
        <w:t>e</w:t>
      </w:r>
      <w:r w:rsidRPr="009F1AF9">
        <w:rPr>
          <w:rFonts w:ascii="Arial" w:hAnsi="Arial" w:cs="Arial"/>
          <w:b/>
          <w:bCs/>
        </w:rPr>
        <w:t xml:space="preserve">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36A3EB50"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616864E4"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62BDE9D2"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602676D4"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433155">
        <w:rPr>
          <w:rFonts w:ascii="Arial" w:hAnsi="Arial" w:cs="Arial"/>
          <w:b/>
          <w:bCs/>
        </w:rPr>
        <w:t xml:space="preserve"> </w:t>
      </w:r>
      <w:r w:rsidR="00905BC2" w:rsidRPr="009F1AF9">
        <w:rPr>
          <w:rFonts w:ascii="Arial" w:hAnsi="Arial" w:cs="Arial"/>
          <w:b/>
          <w:bCs/>
        </w:rPr>
        <w:t xml:space="preserve">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31D703E7"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shall be reviewed for the following financial year and the final version shall be evidenced by a hard copy schedule signed by the Clerk and the Chair of the Council or relevant committee. The RFO will inform committees of any salary implications before they consider their draft budgets.</w:t>
      </w:r>
    </w:p>
    <w:p w14:paraId="2D28879B" w14:textId="2998DAE4"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CA1101">
        <w:rPr>
          <w:rFonts w:ascii="Arial" w:eastAsia="Calibri" w:hAnsi="Arial" w:cs="Arial"/>
        </w:rPr>
        <w:t>December</w:t>
      </w:r>
      <w:r w:rsidRPr="009F1AF9">
        <w:rPr>
          <w:rFonts w:ascii="Arial" w:eastAsia="Calibri" w:hAnsi="Arial" w:cs="Arial"/>
        </w:rPr>
        <w:t xml:space="preserve"> each year, the RFO shall prepare a draft budget with detailed estimates of all receipts and payments</w:t>
      </w:r>
      <w:r w:rsidR="00CA1101">
        <w:rPr>
          <w:rFonts w:ascii="Arial" w:eastAsia="Calibri" w:hAnsi="Arial" w:cs="Arial"/>
        </w:rPr>
        <w:t xml:space="preserve"> </w:t>
      </w:r>
      <w:r w:rsidRPr="009F1AF9">
        <w:rPr>
          <w:rFonts w:ascii="Arial" w:eastAsia="Calibri" w:hAnsi="Arial" w:cs="Arial"/>
        </w:rPr>
        <w:t>for the following financial year taking account of the lifespan of assets and cost implications of repair or replacement.</w:t>
      </w:r>
    </w:p>
    <w:p w14:paraId="06E71B1B" w14:textId="68537EAE"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Unspent budgets for completed projects shall not be carried forward to a subsequent year. Unspent funds for partially completed projects may only be carried forward by placing them in an earmarked reserve with the formal approval of the full council.</w:t>
      </w:r>
    </w:p>
    <w:p w14:paraId="6B078D75" w14:textId="0491CE85"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w:t>
      </w:r>
      <w:r w:rsidR="00BA1DD3">
        <w:rPr>
          <w:rFonts w:ascii="Arial" w:eastAsia="Calibri" w:hAnsi="Arial" w:cs="Arial"/>
        </w:rPr>
        <w:t xml:space="preserve">or </w:t>
      </w:r>
      <w:r w:rsidRPr="009F1AF9">
        <w:rPr>
          <w:rFonts w:ascii="Arial" w:eastAsia="Calibri" w:hAnsi="Arial" w:cs="Arial"/>
        </w:rPr>
        <w:t xml:space="preserve">finance committee not later than the end of November each year. </w:t>
      </w:r>
    </w:p>
    <w:p w14:paraId="1BCAB99E" w14:textId="003872EB"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{with any committee proposals including any recommendations for the use or accumulation of reserves, shall be considered by the council.</w:t>
      </w:r>
    </w:p>
    <w:p w14:paraId="73030839" w14:textId="55ABA778"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lastRenderedPageBreak/>
        <w:t xml:space="preserve">Having considered the proposed budget, the council shall determine its council tax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w:t>
      </w:r>
      <w:r w:rsidR="00FD1F57">
        <w:rPr>
          <w:rFonts w:ascii="Arial" w:eastAsia="Calibri" w:hAnsi="Arial" w:cs="Arial"/>
        </w:rPr>
        <w:t>February</w:t>
      </w:r>
      <w:r w:rsidRPr="009F1AF9">
        <w:rPr>
          <w:rFonts w:ascii="Arial" w:eastAsia="Calibri" w:hAnsi="Arial" w:cs="Arial"/>
        </w:rPr>
        <w:t xml:space="preserve"> 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0E912F00"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6822D8">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655BE314" w:rsidR="00D22E75" w:rsidRPr="009F1AF9"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15A01A91" w14:textId="194E3864"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14A8018" w14:textId="0553295C" w:rsidR="00D22E75" w:rsidRPr="003C1E04" w:rsidRDefault="002F125A" w:rsidP="686E1109">
      <w:pPr>
        <w:pStyle w:val="ListParagraph"/>
        <w:numPr>
          <w:ilvl w:val="1"/>
          <w:numId w:val="21"/>
        </w:numPr>
        <w:spacing w:after="120"/>
        <w:rPr>
          <w:rFonts w:ascii="Arial" w:hAnsi="Arial" w:cs="Arial"/>
          <w:b/>
          <w:bCs/>
        </w:rPr>
      </w:pPr>
      <w:r w:rsidRPr="003C1E04">
        <w:rPr>
          <w:rFonts w:ascii="Arial" w:hAnsi="Arial" w:cs="Arial"/>
          <w:b/>
          <w:bCs/>
        </w:rPr>
        <w:t xml:space="preserve">For contracts </w:t>
      </w:r>
      <w:r w:rsidR="00D22E75" w:rsidRPr="003C1E04">
        <w:rPr>
          <w:rFonts w:ascii="Arial" w:hAnsi="Arial" w:cs="Arial"/>
          <w:b/>
          <w:bCs/>
        </w:rPr>
        <w:t xml:space="preserve">estimated </w:t>
      </w:r>
      <w:r w:rsidR="00803226" w:rsidRPr="003C1E04">
        <w:rPr>
          <w:rFonts w:ascii="Arial" w:hAnsi="Arial" w:cs="Arial"/>
          <w:b/>
          <w:bCs/>
        </w:rPr>
        <w:t>to be over</w:t>
      </w:r>
      <w:r w:rsidR="00D22E75" w:rsidRPr="003C1E04">
        <w:rPr>
          <w:rFonts w:ascii="Arial" w:hAnsi="Arial" w:cs="Arial"/>
          <w:b/>
          <w:bCs/>
        </w:rPr>
        <w:t xml:space="preserve"> £30,000 including VAT, the council must comply with </w:t>
      </w:r>
      <w:r w:rsidR="00AF0379" w:rsidRPr="003C1E04">
        <w:rPr>
          <w:rFonts w:ascii="Arial" w:hAnsi="Arial" w:cs="Arial"/>
          <w:b/>
          <w:bCs/>
        </w:rPr>
        <w:t>any</w:t>
      </w:r>
      <w:r w:rsidR="00D22E75" w:rsidRPr="003C1E04">
        <w:rPr>
          <w:rFonts w:ascii="Arial" w:hAnsi="Arial" w:cs="Arial"/>
          <w:b/>
          <w:bCs/>
        </w:rPr>
        <w:t xml:space="preserve"> requirements of the Legislation </w:t>
      </w:r>
      <w:r w:rsidR="0AF65CFA" w:rsidRPr="003C1E04">
        <w:rPr>
          <w:rFonts w:ascii="Arial" w:eastAsia="Arial" w:hAnsi="Arial" w:cs="Arial"/>
          <w:b/>
          <w:bCs/>
        </w:rPr>
        <w:t>regarding the publication of invitations and notices.</w:t>
      </w:r>
    </w:p>
    <w:p w14:paraId="6220EBAA" w14:textId="31A1CB6D" w:rsidR="00D22E75" w:rsidRPr="003C1E04" w:rsidRDefault="002F125A" w:rsidP="009F1AF9">
      <w:pPr>
        <w:pStyle w:val="ListParagraph"/>
        <w:numPr>
          <w:ilvl w:val="1"/>
          <w:numId w:val="21"/>
        </w:numPr>
        <w:spacing w:after="120"/>
        <w:contextualSpacing w:val="0"/>
        <w:rPr>
          <w:rFonts w:ascii="Arial" w:hAnsi="Arial" w:cs="Arial"/>
        </w:rPr>
      </w:pPr>
      <w:r w:rsidRPr="003C1E04">
        <w:rPr>
          <w:rFonts w:ascii="Arial" w:hAnsi="Arial" w:cs="Arial"/>
        </w:rPr>
        <w:t>For</w:t>
      </w:r>
      <w:r w:rsidR="00D22E75" w:rsidRPr="003C1E04">
        <w:rPr>
          <w:rFonts w:ascii="Arial" w:hAnsi="Arial" w:cs="Arial"/>
        </w:rPr>
        <w:t xml:space="preserve"> contract</w:t>
      </w:r>
      <w:r w:rsidRPr="003C1E04">
        <w:rPr>
          <w:rFonts w:ascii="Arial" w:hAnsi="Arial" w:cs="Arial"/>
        </w:rPr>
        <w:t>s</w:t>
      </w:r>
      <w:r w:rsidR="00D22E75" w:rsidRPr="003C1E04">
        <w:rPr>
          <w:rFonts w:ascii="Arial" w:hAnsi="Arial" w:cs="Arial"/>
        </w:rPr>
        <w:t xml:space="preserve"> greater than</w:t>
      </w:r>
      <w:r w:rsidR="00DF0320" w:rsidRPr="003C1E04">
        <w:rPr>
          <w:rFonts w:ascii="Arial" w:hAnsi="Arial" w:cs="Arial"/>
        </w:rPr>
        <w:t xml:space="preserve"> </w:t>
      </w:r>
      <w:r w:rsidR="00D22E75" w:rsidRPr="003C1E04">
        <w:rPr>
          <w:rFonts w:ascii="Arial" w:hAnsi="Arial" w:cs="Arial"/>
        </w:rPr>
        <w:t xml:space="preserve">£3,000 excluding VAT the Clerk </w:t>
      </w:r>
      <w:r w:rsidR="00CA1584" w:rsidRPr="003C1E04">
        <w:rPr>
          <w:rFonts w:ascii="Arial" w:hAnsi="Arial" w:cs="Arial"/>
        </w:rPr>
        <w:t>[</w:t>
      </w:r>
      <w:r w:rsidR="00D22E75" w:rsidRPr="003C1E04">
        <w:rPr>
          <w:rFonts w:ascii="Arial" w:hAnsi="Arial" w:cs="Arial"/>
        </w:rPr>
        <w:t>or RFO</w:t>
      </w:r>
      <w:r w:rsidR="00CA1584" w:rsidRPr="003C1E04">
        <w:rPr>
          <w:rFonts w:ascii="Arial" w:hAnsi="Arial" w:cs="Arial"/>
        </w:rPr>
        <w:t>]</w:t>
      </w:r>
      <w:r w:rsidR="00D22E75" w:rsidRPr="003C1E04">
        <w:rPr>
          <w:rFonts w:ascii="Arial" w:hAnsi="Arial" w:cs="Arial"/>
        </w:rPr>
        <w:t xml:space="preserve"> shall seek at least 3 fixed-price quotes; </w:t>
      </w:r>
    </w:p>
    <w:p w14:paraId="57298436" w14:textId="52D7E313" w:rsidR="00D22E75" w:rsidRPr="003C1E04" w:rsidRDefault="00D22E75" w:rsidP="009F1AF9">
      <w:pPr>
        <w:pStyle w:val="ListParagraph"/>
        <w:numPr>
          <w:ilvl w:val="1"/>
          <w:numId w:val="21"/>
        </w:numPr>
        <w:spacing w:after="120"/>
        <w:contextualSpacing w:val="0"/>
        <w:rPr>
          <w:rFonts w:ascii="Arial" w:hAnsi="Arial" w:cs="Arial"/>
        </w:rPr>
      </w:pPr>
      <w:r w:rsidRPr="003C1E04">
        <w:rPr>
          <w:rFonts w:ascii="Arial" w:hAnsi="Arial" w:cs="Arial"/>
        </w:rPr>
        <w:t xml:space="preserve">where the value is </w:t>
      </w:r>
      <w:r w:rsidR="00B2694A" w:rsidRPr="003C1E04">
        <w:rPr>
          <w:rFonts w:ascii="Arial" w:hAnsi="Arial" w:cs="Arial"/>
        </w:rPr>
        <w:t>between</w:t>
      </w:r>
      <w:r w:rsidRPr="003C1E04">
        <w:rPr>
          <w:rFonts w:ascii="Arial" w:hAnsi="Arial" w:cs="Arial"/>
        </w:rPr>
        <w:t xml:space="preserve"> </w:t>
      </w:r>
      <w:r w:rsidR="00841DE5" w:rsidRPr="003C1E04">
        <w:rPr>
          <w:rFonts w:ascii="Arial" w:hAnsi="Arial" w:cs="Arial"/>
        </w:rPr>
        <w:t>1</w:t>
      </w:r>
      <w:r w:rsidR="00DF0320" w:rsidRPr="003C1E04">
        <w:rPr>
          <w:rFonts w:ascii="Arial" w:hAnsi="Arial" w:cs="Arial"/>
        </w:rPr>
        <w:t>0</w:t>
      </w:r>
      <w:r w:rsidRPr="003C1E04">
        <w:rPr>
          <w:rFonts w:ascii="Arial" w:hAnsi="Arial" w:cs="Arial"/>
        </w:rPr>
        <w:t xml:space="preserve">00 and £3,000 excluding VAT, the Clerk </w:t>
      </w:r>
      <w:r w:rsidR="00F215C5" w:rsidRPr="003C1E04">
        <w:rPr>
          <w:rFonts w:ascii="Arial" w:hAnsi="Arial" w:cs="Arial"/>
        </w:rPr>
        <w:t>[</w:t>
      </w:r>
      <w:r w:rsidRPr="003C1E04">
        <w:rPr>
          <w:rFonts w:ascii="Arial" w:hAnsi="Arial" w:cs="Arial"/>
        </w:rPr>
        <w:t>or RFO</w:t>
      </w:r>
      <w:r w:rsidR="00F215C5" w:rsidRPr="003C1E04">
        <w:rPr>
          <w:rFonts w:ascii="Arial" w:hAnsi="Arial" w:cs="Arial"/>
        </w:rPr>
        <w:t>]</w:t>
      </w:r>
      <w:r w:rsidRPr="003C1E04">
        <w:rPr>
          <w:rFonts w:ascii="Arial" w:hAnsi="Arial" w:cs="Arial"/>
        </w:rPr>
        <w:t xml:space="preserve"> shall try to obtain 3 estimates {which might include evidence of online prices</w:t>
      </w:r>
      <w:r w:rsidR="00F215C5" w:rsidRPr="003C1E04">
        <w:rPr>
          <w:rFonts w:ascii="Arial" w:hAnsi="Arial" w:cs="Arial"/>
        </w:rPr>
        <w:t xml:space="preserve">, or recent prices from </w:t>
      </w:r>
      <w:r w:rsidRPr="003C1E04">
        <w:rPr>
          <w:rFonts w:ascii="Arial" w:hAnsi="Arial" w:cs="Arial"/>
        </w:rPr>
        <w:t>regular suppliers</w:t>
      </w:r>
      <w:r w:rsidR="00922F21" w:rsidRPr="003C1E04">
        <w:rPr>
          <w:rFonts w:ascii="Arial" w:hAnsi="Arial" w:cs="Arial"/>
        </w:rPr>
        <w:t>.}</w:t>
      </w:r>
    </w:p>
    <w:p w14:paraId="6EC1DDBC" w14:textId="0F782EAA" w:rsidR="00D22E75" w:rsidRPr="009F1AF9" w:rsidRDefault="00521F0D" w:rsidP="009F1AF9">
      <w:pPr>
        <w:pStyle w:val="ListParagraph"/>
        <w:numPr>
          <w:ilvl w:val="1"/>
          <w:numId w:val="21"/>
        </w:numPr>
        <w:spacing w:after="120"/>
        <w:contextualSpacing w:val="0"/>
        <w:rPr>
          <w:rFonts w:ascii="Arial" w:hAnsi="Arial" w:cs="Arial"/>
        </w:rPr>
      </w:pPr>
      <w:r w:rsidRPr="003C1E04">
        <w:rPr>
          <w:rFonts w:ascii="Arial" w:hAnsi="Arial" w:cs="Arial"/>
        </w:rPr>
        <w:t xml:space="preserve">For smaller purchases, </w:t>
      </w:r>
      <w:r w:rsidR="00CA1584" w:rsidRPr="003C1E04">
        <w:rPr>
          <w:rFonts w:ascii="Arial" w:hAnsi="Arial" w:cs="Arial"/>
        </w:rPr>
        <w:t>the clerk shall seek to achieve value</w:t>
      </w:r>
      <w:r w:rsidR="00CA1584" w:rsidRPr="4C80E3E9">
        <w:rPr>
          <w:rFonts w:ascii="Arial" w:hAnsi="Arial" w:cs="Arial"/>
        </w:rPr>
        <w:t xml:space="preserve"> for money.</w:t>
      </w:r>
    </w:p>
    <w:p w14:paraId="7878A61D" w14:textId="360E8ACE" w:rsidR="00800338" w:rsidRPr="009F1AF9" w:rsidRDefault="00800338" w:rsidP="686E1109">
      <w:pPr>
        <w:pStyle w:val="ListParagraph"/>
        <w:numPr>
          <w:ilvl w:val="1"/>
          <w:numId w:val="21"/>
        </w:numPr>
        <w:spacing w:after="120"/>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 xml:space="preserve"> </w:t>
      </w:r>
      <w:r w:rsidR="00D22E75" w:rsidRPr="4C80E3E9">
        <w:rPr>
          <w:rFonts w:ascii="Arial" w:hAnsi="Arial" w:cs="Arial"/>
        </w:rPr>
        <w:t xml:space="preserve">The requirement to obtain competitive prices in these regulations need not apply to contracts that relate to items (i)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500E8EAB"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55A29393"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Clerk,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 xml:space="preserve">for any items below £500 excluding VAT. </w:t>
      </w:r>
    </w:p>
    <w:p w14:paraId="66B160C5" w14:textId="4D3D05F4"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£2,000 excluding VAT.</w:t>
      </w:r>
    </w:p>
    <w:p w14:paraId="3DDA5177" w14:textId="52EED3D0" w:rsidR="00D22E75" w:rsidRPr="009F1AF9" w:rsidRDefault="00B01C5A" w:rsidP="009F1AF9">
      <w:pPr>
        <w:pStyle w:val="ListParagraph"/>
        <w:numPr>
          <w:ilvl w:val="0"/>
          <w:numId w:val="33"/>
        </w:numPr>
        <w:spacing w:after="120"/>
        <w:contextualSpacing w:val="0"/>
        <w:rPr>
          <w:rFonts w:ascii="Arial" w:hAnsi="Arial" w:cs="Arial"/>
        </w:rPr>
      </w:pPr>
      <w:r>
        <w:rPr>
          <w:rFonts w:ascii="Arial" w:hAnsi="Arial" w:cs="Arial"/>
        </w:rPr>
        <w:t>a</w:t>
      </w:r>
      <w:r w:rsidR="00D22E75" w:rsidRPr="009F1AF9">
        <w:rPr>
          <w:rFonts w:ascii="Arial" w:hAnsi="Arial" w:cs="Arial"/>
        </w:rPr>
        <w:t xml:space="preserve"> duly delegated committee of the council for all items of expenditure within their delegated budgets for items under £5,000 excluding VAT</w:t>
      </w:r>
    </w:p>
    <w:p w14:paraId="3DF2815D" w14:textId="3327B1CE"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p>
    <w:p w14:paraId="7B740B48" w14:textId="1B106553"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the council for all items over £5,000</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36DC1DE6"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 unless instructed to do so in advance by a resolution of the council or make any contract on behalf of the council.</w:t>
      </w:r>
    </w:p>
    <w:p w14:paraId="0D756A47" w14:textId="61CFC239"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w:t>
      </w:r>
    </w:p>
    <w:p w14:paraId="596BF224" w14:textId="70D44C3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00 excluding VAT on repair, replacement or other work that in their judgement is necessary, whether or not there is any budget for such expenditure. The Clerk shall report such action to the Chair as soon as possible and to the council as soon as practicable thereafter.</w:t>
      </w:r>
    </w:p>
    <w:p w14:paraId="1D353FEC" w14:textId="29BA0008"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 where a loan is required, Government borrowing approval has been obtained first.</w:t>
      </w:r>
    </w:p>
    <w:p w14:paraId="608D28D1" w14:textId="3E152AA0"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 xml:space="preserve">An official order </w:t>
      </w:r>
      <w:r w:rsidR="00C03BF2">
        <w:rPr>
          <w:rFonts w:ascii="Arial" w:hAnsi="Arial" w:cs="Arial"/>
        </w:rPr>
        <w:t>by</w:t>
      </w:r>
      <w:r w:rsidRPr="4C80E3E9">
        <w:rPr>
          <w:rFonts w:ascii="Arial" w:hAnsi="Arial" w:cs="Arial"/>
        </w:rPr>
        <w:t xml:space="preserve"> letter</w:t>
      </w:r>
      <w:r w:rsidR="00624DFE">
        <w:rPr>
          <w:rFonts w:ascii="Arial" w:hAnsi="Arial" w:cs="Arial"/>
        </w:rPr>
        <w:t>, order book,</w:t>
      </w:r>
      <w:r w:rsidR="00C03BF2">
        <w:rPr>
          <w:rFonts w:ascii="Arial" w:hAnsi="Arial" w:cs="Arial"/>
        </w:rPr>
        <w:t xml:space="preserve"> or e-mail</w:t>
      </w:r>
      <w:r w:rsidRPr="4C80E3E9">
        <w:rPr>
          <w:rFonts w:ascii="Arial" w:hAnsi="Arial" w:cs="Arial"/>
        </w:rPr>
        <w:t xml:space="preserve"> shall be issued for all work, goods and services above £250 excluding VAT unless a formal contract is to be prepared or an official order would be inappropriate. Copies of orders shall be retained, along with evidence of receipt of goods.</w:t>
      </w:r>
    </w:p>
    <w:p w14:paraId="3EDFDBDD" w14:textId="6B6E5342"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9F1AF9" w:rsidRDefault="0021576E" w:rsidP="009F1AF9">
      <w:pPr>
        <w:pStyle w:val="Heading1"/>
        <w:rPr>
          <w:rFonts w:ascii="Arial" w:hAnsi="Arial" w:cs="Arial"/>
        </w:rPr>
      </w:pPr>
      <w:bookmarkStart w:id="171" w:name="_Toc165549957"/>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242769CA" w14:textId="77777777" w:rsidR="000B66F4"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The council has resolved to bank</w:t>
      </w:r>
      <w:r w:rsidR="000B66F4">
        <w:rPr>
          <w:rFonts w:ascii="Arial" w:hAnsi="Arial" w:cs="Arial"/>
        </w:rPr>
        <w:t xml:space="preserve"> as follows;</w:t>
      </w:r>
    </w:p>
    <w:p w14:paraId="30D93333" w14:textId="77777777" w:rsidR="0001766F" w:rsidRDefault="0001766F" w:rsidP="0001766F">
      <w:pPr>
        <w:spacing w:after="120"/>
        <w:ind w:left="131" w:firstLine="720"/>
        <w:rPr>
          <w:rFonts w:ascii="Arial" w:hAnsi="Arial" w:cs="Arial"/>
        </w:rPr>
      </w:pPr>
      <w:r>
        <w:rPr>
          <w:rFonts w:ascii="Arial" w:hAnsi="Arial" w:cs="Arial"/>
        </w:rPr>
        <w:t>Unity Bank Deposit account to be maximised at £100,000</w:t>
      </w:r>
    </w:p>
    <w:p w14:paraId="2FE3D003" w14:textId="4C004346" w:rsidR="00AF2F27" w:rsidRDefault="0001766F" w:rsidP="00EF7F80">
      <w:pPr>
        <w:spacing w:after="120"/>
        <w:ind w:left="851"/>
        <w:rPr>
          <w:rFonts w:ascii="Arial" w:hAnsi="Arial" w:cs="Arial"/>
        </w:rPr>
      </w:pPr>
      <w:r>
        <w:rPr>
          <w:rFonts w:ascii="Arial" w:hAnsi="Arial" w:cs="Arial"/>
        </w:rPr>
        <w:t xml:space="preserve">TSB Bank Deposit account to be maximised </w:t>
      </w:r>
      <w:r w:rsidR="00AF2F27">
        <w:rPr>
          <w:rFonts w:ascii="Arial" w:hAnsi="Arial" w:cs="Arial"/>
        </w:rPr>
        <w:t>after allowing for the above and a balance of £20,000 each in Unity Current (primary outgoings account) and TSB current (primary receipt account). The RFO will ensure regular transfers between accounts to maintain these levels</w:t>
      </w:r>
    </w:p>
    <w:p w14:paraId="357CDF05" w14:textId="01F5D438" w:rsidR="0021576E" w:rsidRPr="0001766F" w:rsidRDefault="0021576E" w:rsidP="00EF7F80">
      <w:pPr>
        <w:spacing w:after="120"/>
        <w:ind w:left="851"/>
        <w:rPr>
          <w:rFonts w:ascii="Arial" w:hAnsi="Arial" w:cs="Arial"/>
        </w:rPr>
      </w:pPr>
      <w:r w:rsidRPr="0001766F">
        <w:rPr>
          <w:rFonts w:ascii="Arial" w:hAnsi="Arial" w:cs="Arial"/>
        </w:rPr>
        <w:t>The</w:t>
      </w:r>
      <w:r w:rsidR="00EC57C9" w:rsidRPr="0001766F">
        <w:rPr>
          <w:rFonts w:ascii="Arial" w:hAnsi="Arial" w:cs="Arial"/>
        </w:rPr>
        <w:t xml:space="preserve"> arra</w:t>
      </w:r>
      <w:r w:rsidR="0017614B" w:rsidRPr="0001766F">
        <w:rPr>
          <w:rFonts w:ascii="Arial" w:hAnsi="Arial" w:cs="Arial"/>
        </w:rPr>
        <w:t>n</w:t>
      </w:r>
      <w:r w:rsidR="00EC57C9" w:rsidRPr="0001766F">
        <w:rPr>
          <w:rFonts w:ascii="Arial" w:hAnsi="Arial" w:cs="Arial"/>
        </w:rPr>
        <w:t>gements</w:t>
      </w:r>
      <w:r w:rsidRPr="0001766F">
        <w:rPr>
          <w:rFonts w:ascii="Arial" w:hAnsi="Arial" w:cs="Arial"/>
        </w:rPr>
        <w:t xml:space="preserve"> shall be reviewed </w:t>
      </w:r>
      <w:r w:rsidR="00EF7F80">
        <w:rPr>
          <w:rFonts w:ascii="Arial" w:hAnsi="Arial" w:cs="Arial"/>
        </w:rPr>
        <w:t xml:space="preserve">as and when appropriate </w:t>
      </w:r>
      <w:r w:rsidRPr="0001766F">
        <w:rPr>
          <w:rFonts w:ascii="Arial" w:hAnsi="Arial" w:cs="Arial"/>
        </w:rPr>
        <w:t xml:space="preserve">for </w:t>
      </w:r>
      <w:r w:rsidR="0084454F" w:rsidRPr="0001766F">
        <w:rPr>
          <w:rFonts w:ascii="Arial" w:hAnsi="Arial" w:cs="Arial"/>
        </w:rPr>
        <w:t xml:space="preserve">security </w:t>
      </w:r>
      <w:r w:rsidRPr="0001766F">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63C7AF4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w:t>
      </w:r>
      <w:r w:rsidR="00D42871">
        <w:rPr>
          <w:rFonts w:ascii="Arial" w:hAnsi="Arial" w:cs="Arial"/>
        </w:rPr>
        <w:t xml:space="preserve"> 2 Councillors</w:t>
      </w:r>
      <w:r w:rsidR="002E7734">
        <w:rPr>
          <w:rFonts w:ascii="Arial" w:hAnsi="Arial" w:cs="Arial"/>
        </w:rPr>
        <w:t xml:space="preserve">. </w:t>
      </w:r>
      <w:r w:rsidRPr="009F1AF9">
        <w:rPr>
          <w:rFonts w:ascii="Arial" w:hAnsi="Arial" w:cs="Arial"/>
        </w:rPr>
        <w:t xml:space="preserve">Where the certification of invoices is done as a batch, this shall </w:t>
      </w:r>
      <w:r w:rsidR="002E7734">
        <w:rPr>
          <w:rFonts w:ascii="Arial" w:hAnsi="Arial" w:cs="Arial"/>
        </w:rPr>
        <w:t xml:space="preserve">be recorded in the minutes of the meeting and </w:t>
      </w:r>
      <w:r w:rsidR="00DD4D3B">
        <w:rPr>
          <w:rFonts w:ascii="Arial" w:hAnsi="Arial" w:cs="Arial"/>
        </w:rPr>
        <w:t>details published.</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042B4970" w:rsidR="004D0DDB" w:rsidRPr="009F1AF9" w:rsidRDefault="004D0DDB" w:rsidP="009F1AF9">
      <w:pPr>
        <w:pStyle w:val="ListParagraph"/>
        <w:numPr>
          <w:ilvl w:val="1"/>
          <w:numId w:val="21"/>
        </w:numPr>
        <w:spacing w:after="120"/>
        <w:contextualSpacing w:val="0"/>
        <w:rPr>
          <w:rFonts w:ascii="Arial" w:hAnsi="Arial" w:cs="Arial"/>
        </w:rPr>
      </w:pPr>
      <w:r w:rsidRPr="000336E7">
        <w:rPr>
          <w:rFonts w:ascii="Arial" w:hAnsi="Arial" w:cs="Arial"/>
        </w:rPr>
        <w:t xml:space="preserve">All payments shall be made </w:t>
      </w:r>
      <w:r w:rsidR="0082541D" w:rsidRPr="000336E7">
        <w:rPr>
          <w:rFonts w:ascii="Arial" w:hAnsi="Arial" w:cs="Arial"/>
        </w:rPr>
        <w:t xml:space="preserve">by </w:t>
      </w:r>
      <w:r w:rsidRPr="000336E7">
        <w:rPr>
          <w:rFonts w:ascii="Arial" w:hAnsi="Arial" w:cs="Arial"/>
        </w:rPr>
        <w:t>online banking</w:t>
      </w:r>
      <w:r w:rsidR="003205C9" w:rsidRPr="000336E7">
        <w:rPr>
          <w:rFonts w:ascii="Arial" w:hAnsi="Arial" w:cs="Arial"/>
        </w:rPr>
        <w:t>/cheque</w:t>
      </w:r>
      <w:r w:rsidRPr="000336E7">
        <w:rPr>
          <w:rFonts w:ascii="Arial" w:hAnsi="Arial" w:cs="Arial"/>
        </w:rPr>
        <w:t xml:space="preserve">, in accordance with a resolution of </w:t>
      </w:r>
      <w:r w:rsidR="00CE0569" w:rsidRPr="000336E7">
        <w:rPr>
          <w:rFonts w:ascii="Arial" w:hAnsi="Arial" w:cs="Arial"/>
        </w:rPr>
        <w:t xml:space="preserve">the </w:t>
      </w:r>
      <w:r w:rsidRPr="000336E7">
        <w:rPr>
          <w:rFonts w:ascii="Arial" w:hAnsi="Arial" w:cs="Arial"/>
        </w:rPr>
        <w:t>council or duly delegated</w:t>
      </w:r>
      <w:r w:rsidRPr="009F1AF9">
        <w:rPr>
          <w:rFonts w:ascii="Arial" w:hAnsi="Arial" w:cs="Arial"/>
        </w:rPr>
        <w:t xml:space="preserve"> committee</w:t>
      </w:r>
      <w:r w:rsidR="000336E7">
        <w:rPr>
          <w:rFonts w:ascii="Arial" w:hAnsi="Arial" w:cs="Arial"/>
        </w:rPr>
        <w:t xml:space="preserve"> </w:t>
      </w:r>
      <w:r w:rsidR="00D76D8B" w:rsidRPr="009F1AF9">
        <w:rPr>
          <w:rFonts w:ascii="Arial" w:hAnsi="Arial" w:cs="Arial"/>
        </w:rPr>
        <w:t>or a delegated decision by an officer</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9726350" w14:textId="4FB0B879"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t xml:space="preserve">A list of </w:t>
      </w:r>
      <w:r w:rsidR="00630696">
        <w:rPr>
          <w:rFonts w:ascii="Arial" w:hAnsi="Arial" w:cs="Arial"/>
        </w:rPr>
        <w:t>all</w:t>
      </w:r>
      <w:r w:rsidRPr="009F1AF9">
        <w:rPr>
          <w:rFonts w:ascii="Arial" w:hAnsi="Arial" w:cs="Arial"/>
        </w:rPr>
        <w:t xml:space="preserve"> payments </w:t>
      </w:r>
      <w:r w:rsidR="00630696">
        <w:rPr>
          <w:rFonts w:ascii="Arial" w:hAnsi="Arial" w:cs="Arial"/>
        </w:rPr>
        <w:t xml:space="preserve">made </w:t>
      </w:r>
      <w:r w:rsidRPr="009F1AF9">
        <w:rPr>
          <w:rFonts w:ascii="Arial" w:hAnsi="Arial" w:cs="Arial"/>
        </w:rPr>
        <w:t xml:space="preserve">shall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w:t>
      </w:r>
      <w:r w:rsidR="00722077">
        <w:rPr>
          <w:rFonts w:ascii="Arial" w:hAnsi="Arial" w:cs="Arial"/>
        </w:rPr>
        <w:t>.</w:t>
      </w:r>
    </w:p>
    <w:p w14:paraId="1804D75E" w14:textId="7E3C76C4"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in the following circumstances:</w:t>
      </w:r>
    </w:p>
    <w:p w14:paraId="06FF78D4" w14:textId="6BEB745D"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p>
    <w:p w14:paraId="64F0F513" w14:textId="0DA49D5B"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lastRenderedPageBreak/>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6DFF5F8F"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 where the Clerk and RFO certify that there is no dispute or other reason to delay payment, provided that a list of such payments shall be submitted to the next appropriate meeting of council</w:t>
      </w:r>
      <w:r w:rsidR="0044293F">
        <w:rPr>
          <w:rFonts w:ascii="Arial" w:hAnsi="Arial" w:cs="Arial"/>
        </w:rPr>
        <w:t>.</w:t>
      </w:r>
      <w:r w:rsidR="00F14F77" w:rsidRPr="009F1AF9">
        <w:rPr>
          <w:rFonts w:ascii="Arial" w:hAnsi="Arial" w:cs="Arial"/>
        </w:rPr>
        <w:t xml:space="preserve"> </w:t>
      </w:r>
    </w:p>
    <w:p w14:paraId="64FC9703" w14:textId="5C33D85D" w:rsidR="00760539" w:rsidRDefault="00F63669" w:rsidP="00803F5E">
      <w:pPr>
        <w:pStyle w:val="ListParagraph"/>
        <w:numPr>
          <w:ilvl w:val="1"/>
          <w:numId w:val="21"/>
        </w:numPr>
        <w:spacing w:after="120"/>
        <w:contextualSpacing w:val="0"/>
        <w:rPr>
          <w:rFonts w:ascii="Arial" w:hAnsi="Arial" w:cs="Arial"/>
        </w:rPr>
      </w:pPr>
      <w:r w:rsidRPr="00760539">
        <w:rPr>
          <w:rFonts w:ascii="Arial" w:hAnsi="Arial" w:cs="Arial"/>
        </w:rPr>
        <w:t>F</w:t>
      </w:r>
      <w:r w:rsidR="009B2323" w:rsidRPr="00760539">
        <w:rPr>
          <w:rFonts w:ascii="Arial" w:hAnsi="Arial" w:cs="Arial"/>
        </w:rPr>
        <w:t>und transfers within the councils banking arrangements</w:t>
      </w:r>
      <w:r w:rsidR="00760539" w:rsidRPr="00760539">
        <w:rPr>
          <w:rFonts w:ascii="Arial" w:hAnsi="Arial" w:cs="Arial"/>
        </w:rPr>
        <w:t xml:space="preserve"> to maintain the agreed levels as set out in 6.1 above </w:t>
      </w:r>
      <w:r w:rsidR="009B2323" w:rsidRPr="00760539">
        <w:rPr>
          <w:rFonts w:ascii="Arial" w:hAnsi="Arial" w:cs="Arial"/>
        </w:rPr>
        <w:t xml:space="preserve">provided that a list of such payments shall be submitted to the next appropriate meeting of </w:t>
      </w:r>
      <w:r w:rsidR="008D1561">
        <w:rPr>
          <w:rFonts w:ascii="Arial" w:hAnsi="Arial" w:cs="Arial"/>
        </w:rPr>
        <w:t>the Council</w:t>
      </w:r>
    </w:p>
    <w:p w14:paraId="4E34DA00" w14:textId="3C83626F" w:rsidR="00D22E75" w:rsidRPr="002E1CDF" w:rsidRDefault="00D22E75" w:rsidP="00803F5E">
      <w:pPr>
        <w:pStyle w:val="ListParagraph"/>
        <w:numPr>
          <w:ilvl w:val="1"/>
          <w:numId w:val="21"/>
        </w:numPr>
        <w:spacing w:after="120"/>
        <w:contextualSpacing w:val="0"/>
        <w:rPr>
          <w:rFonts w:ascii="Arial" w:hAnsi="Arial" w:cs="Arial"/>
        </w:rPr>
      </w:pPr>
      <w:r w:rsidRPr="00760539">
        <w:rPr>
          <w:rFonts w:ascii="Arial" w:hAnsi="Arial" w:cs="Arial"/>
        </w:rPr>
        <w:t xml:space="preserve">The RFO shall </w:t>
      </w:r>
      <w:r w:rsidR="00214598" w:rsidRPr="00760539">
        <w:rPr>
          <w:rFonts w:ascii="Arial" w:hAnsi="Arial" w:cs="Arial"/>
        </w:rPr>
        <w:t xml:space="preserve">present </w:t>
      </w:r>
      <w:r w:rsidRPr="00760539">
        <w:rPr>
          <w:rFonts w:ascii="Arial" w:hAnsi="Arial" w:cs="Arial"/>
        </w:rPr>
        <w:t xml:space="preserve">a schedule of payments requiring </w:t>
      </w:r>
      <w:r w:rsidR="00BE7A2C" w:rsidRPr="00760539">
        <w:rPr>
          <w:rFonts w:ascii="Arial" w:hAnsi="Arial" w:cs="Arial"/>
        </w:rPr>
        <w:t>authorisation,</w:t>
      </w:r>
      <w:r w:rsidRPr="00760539">
        <w:rPr>
          <w:rFonts w:ascii="Arial" w:hAnsi="Arial" w:cs="Arial"/>
        </w:rPr>
        <w:t xml:space="preserve"> forming part of the </w:t>
      </w:r>
      <w:r w:rsidR="000379D2" w:rsidRPr="00760539">
        <w:rPr>
          <w:rFonts w:ascii="Arial" w:hAnsi="Arial" w:cs="Arial"/>
        </w:rPr>
        <w:t>a</w:t>
      </w:r>
      <w:r w:rsidRPr="00760539">
        <w:rPr>
          <w:rFonts w:ascii="Arial" w:hAnsi="Arial" w:cs="Arial"/>
        </w:rPr>
        <w:t xml:space="preserve">genda for the </w:t>
      </w:r>
      <w:r w:rsidR="000379D2" w:rsidRPr="00760539">
        <w:rPr>
          <w:rFonts w:ascii="Arial" w:hAnsi="Arial" w:cs="Arial"/>
        </w:rPr>
        <w:t>m</w:t>
      </w:r>
      <w:r w:rsidRPr="00760539">
        <w:rPr>
          <w:rFonts w:ascii="Arial" w:hAnsi="Arial" w:cs="Arial"/>
        </w:rPr>
        <w:t xml:space="preserve">eeting, together with the relevant invoices, to </w:t>
      </w:r>
      <w:r w:rsidR="003961F7" w:rsidRPr="00760539">
        <w:rPr>
          <w:rFonts w:ascii="Arial" w:hAnsi="Arial" w:cs="Arial"/>
        </w:rPr>
        <w:t xml:space="preserve">the </w:t>
      </w:r>
      <w:r w:rsidRPr="00760539">
        <w:rPr>
          <w:rFonts w:ascii="Arial" w:hAnsi="Arial" w:cs="Arial"/>
        </w:rPr>
        <w:t>council</w:t>
      </w:r>
      <w:r w:rsidR="00791965">
        <w:rPr>
          <w:rFonts w:ascii="Arial" w:hAnsi="Arial" w:cs="Arial"/>
        </w:rPr>
        <w:t xml:space="preserve">. </w:t>
      </w:r>
      <w:r w:rsidRPr="00760539">
        <w:rPr>
          <w:rFonts w:ascii="Arial" w:hAnsi="Arial" w:cs="Arial"/>
        </w:rPr>
        <w:t>The council shall review the schedule for compliance and, having satisfied itself</w:t>
      </w:r>
      <w:r w:rsidR="003818F3" w:rsidRPr="00760539">
        <w:rPr>
          <w:rFonts w:ascii="Arial" w:hAnsi="Arial" w:cs="Arial"/>
        </w:rPr>
        <w:t>,</w:t>
      </w:r>
      <w:r w:rsidRPr="00760539">
        <w:rPr>
          <w:rFonts w:ascii="Arial" w:hAnsi="Arial" w:cs="Arial"/>
        </w:rPr>
        <w:t xml:space="preserve"> </w:t>
      </w:r>
      <w:r w:rsidRPr="002E1CDF">
        <w:rPr>
          <w:rFonts w:ascii="Arial" w:hAnsi="Arial" w:cs="Arial"/>
        </w:rPr>
        <w:t>shall a</w:t>
      </w:r>
      <w:r w:rsidR="00BE7A2C" w:rsidRPr="002E1CDF">
        <w:rPr>
          <w:rFonts w:ascii="Arial" w:hAnsi="Arial" w:cs="Arial"/>
        </w:rPr>
        <w:t>uthorise</w:t>
      </w:r>
      <w:r w:rsidRPr="002E1CDF">
        <w:rPr>
          <w:rFonts w:ascii="Arial" w:hAnsi="Arial" w:cs="Arial"/>
        </w:rPr>
        <w:t xml:space="preserve"> payment by resolution. </w:t>
      </w:r>
    </w:p>
    <w:p w14:paraId="5C9C0817" w14:textId="77777777" w:rsidR="00D22E75" w:rsidRPr="002E1CDF" w:rsidRDefault="00D22E75" w:rsidP="009F1AF9">
      <w:pPr>
        <w:pStyle w:val="Heading1"/>
        <w:rPr>
          <w:rFonts w:ascii="Arial" w:hAnsi="Arial" w:cs="Arial"/>
        </w:rPr>
      </w:pPr>
      <w:bookmarkStart w:id="212" w:name="_Toc165549958"/>
      <w:r w:rsidRPr="002E1CDF">
        <w:rPr>
          <w:rFonts w:ascii="Arial" w:hAnsi="Arial" w:cs="Arial"/>
        </w:rPr>
        <w:t>Electronic payments</w:t>
      </w:r>
      <w:bookmarkEnd w:id="212"/>
    </w:p>
    <w:p w14:paraId="4BD4B8E3" w14:textId="40DDD807" w:rsidR="00D22E75" w:rsidRPr="002E1CDF" w:rsidRDefault="00D22E75" w:rsidP="009F1AF9">
      <w:pPr>
        <w:pStyle w:val="ListParagraph"/>
        <w:numPr>
          <w:ilvl w:val="1"/>
          <w:numId w:val="21"/>
        </w:numPr>
        <w:spacing w:after="120"/>
        <w:contextualSpacing w:val="0"/>
        <w:rPr>
          <w:rFonts w:ascii="Arial" w:hAnsi="Arial" w:cs="Arial"/>
        </w:rPr>
      </w:pPr>
      <w:r w:rsidRPr="002E1CDF">
        <w:rPr>
          <w:rFonts w:ascii="Arial" w:hAnsi="Arial" w:cs="Arial"/>
        </w:rPr>
        <w:t xml:space="preserve">Where internet banking arrangements are made with any bank, the </w:t>
      </w:r>
      <w:r w:rsidR="000A4EE3" w:rsidRPr="002E1CDF">
        <w:rPr>
          <w:rFonts w:ascii="Arial" w:hAnsi="Arial" w:cs="Arial"/>
        </w:rPr>
        <w:t xml:space="preserve">Clerk and </w:t>
      </w:r>
      <w:r w:rsidRPr="002E1CDF">
        <w:rPr>
          <w:rFonts w:ascii="Arial" w:hAnsi="Arial" w:cs="Arial"/>
        </w:rPr>
        <w:t>RFO</w:t>
      </w:r>
      <w:r w:rsidR="00AE24FF" w:rsidRPr="002E1CDF">
        <w:rPr>
          <w:rFonts w:ascii="Arial" w:hAnsi="Arial" w:cs="Arial"/>
        </w:rPr>
        <w:t xml:space="preserve"> </w:t>
      </w:r>
      <w:r w:rsidRPr="002E1CDF">
        <w:rPr>
          <w:rFonts w:ascii="Arial" w:hAnsi="Arial" w:cs="Arial"/>
        </w:rPr>
        <w:t>shall be appointed as the Service Administrator</w:t>
      </w:r>
      <w:r w:rsidR="00581801" w:rsidRPr="002E1CDF">
        <w:rPr>
          <w:rFonts w:ascii="Arial" w:hAnsi="Arial" w:cs="Arial"/>
        </w:rPr>
        <w:t xml:space="preserve"> alongside an agreed Councillor to act </w:t>
      </w:r>
      <w:r w:rsidR="00926ADF" w:rsidRPr="002E1CDF">
        <w:rPr>
          <w:rFonts w:ascii="Arial" w:hAnsi="Arial" w:cs="Arial"/>
        </w:rPr>
        <w:t>in an emergency</w:t>
      </w:r>
      <w:r w:rsidRPr="002E1CDF">
        <w:rPr>
          <w:rFonts w:ascii="Arial" w:hAnsi="Arial" w:cs="Arial"/>
        </w:rPr>
        <w:t>. The bank mandate a</w:t>
      </w:r>
      <w:r w:rsidR="00DA272A" w:rsidRPr="002E1CDF">
        <w:rPr>
          <w:rFonts w:ascii="Arial" w:hAnsi="Arial" w:cs="Arial"/>
        </w:rPr>
        <w:t>gre</w:t>
      </w:r>
      <w:r w:rsidRPr="002E1CDF">
        <w:rPr>
          <w:rFonts w:ascii="Arial" w:hAnsi="Arial" w:cs="Arial"/>
        </w:rPr>
        <w:t>ed by the council shall identify a number of</w:t>
      </w:r>
      <w:r w:rsidR="002E1CDF" w:rsidRPr="002E1CDF">
        <w:rPr>
          <w:rFonts w:ascii="Arial" w:hAnsi="Arial" w:cs="Arial"/>
        </w:rPr>
        <w:t xml:space="preserve"> </w:t>
      </w:r>
      <w:r w:rsidRPr="002E1CDF">
        <w:rPr>
          <w:rFonts w:ascii="Arial" w:hAnsi="Arial" w:cs="Arial"/>
        </w:rPr>
        <w:t xml:space="preserve">councillors who will be authorised to approve transactions on those accounts and a minimum of two people will be involved in any online </w:t>
      </w:r>
      <w:r w:rsidR="00146A26" w:rsidRPr="002E1CDF">
        <w:rPr>
          <w:rFonts w:ascii="Arial" w:hAnsi="Arial" w:cs="Arial"/>
        </w:rPr>
        <w:t>approval</w:t>
      </w:r>
      <w:r w:rsidRPr="002E1CDF">
        <w:rPr>
          <w:rFonts w:ascii="Arial" w:hAnsi="Arial" w:cs="Arial"/>
        </w:rPr>
        <w:t xml:space="preserve"> process.  </w:t>
      </w:r>
      <w:r w:rsidR="000A4EE3" w:rsidRPr="002E1CDF">
        <w:rPr>
          <w:rFonts w:ascii="Arial" w:hAnsi="Arial" w:cs="Arial"/>
        </w:rPr>
        <w:t>N</w:t>
      </w:r>
      <w:r w:rsidRPr="002E1CDF">
        <w:rPr>
          <w:rFonts w:ascii="Arial" w:hAnsi="Arial" w:cs="Arial"/>
        </w:rPr>
        <w:t>o signatory should be involved in approving any payment to themselves</w:t>
      </w:r>
      <w:r w:rsidR="002E1CDF">
        <w:rPr>
          <w:rFonts w:ascii="Arial" w:hAnsi="Arial" w:cs="Arial"/>
        </w:rPr>
        <w:t xml:space="preserve"> except in special circumstances and with the agreement of the Council</w:t>
      </w:r>
      <w:r w:rsidRPr="002E1CDF">
        <w:rPr>
          <w:rFonts w:ascii="Arial" w:hAnsi="Arial" w:cs="Arial"/>
        </w:rPr>
        <w:t>.</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1211A9C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w:t>
      </w:r>
      <w:r w:rsidR="00926ADF">
        <w:rPr>
          <w:rFonts w:ascii="Arial" w:hAnsi="Arial" w:cs="Arial"/>
        </w:rPr>
        <w:t>all</w:t>
      </w:r>
      <w:r w:rsidRPr="009F1AF9">
        <w:rPr>
          <w:rFonts w:ascii="Arial" w:hAnsi="Arial" w:cs="Arial"/>
        </w:rPr>
        <w:t xml:space="preserve"> authorised signatories. </w:t>
      </w:r>
    </w:p>
    <w:p w14:paraId="650EAC7E" w14:textId="7F6165E2"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In the prolonged absence of the Service Administrator </w:t>
      </w:r>
      <w:r w:rsidR="005E1529">
        <w:rPr>
          <w:rFonts w:ascii="Arial" w:hAnsi="Arial" w:cs="Arial"/>
        </w:rPr>
        <w:t xml:space="preserve">the appointed Councillor </w:t>
      </w:r>
      <w:r w:rsidRPr="009F1AF9">
        <w:rPr>
          <w:rFonts w:ascii="Arial" w:hAnsi="Arial" w:cs="Arial"/>
        </w:rPr>
        <w:t>shall set up any payments due before the return of the Service Administrator.</w:t>
      </w:r>
    </w:p>
    <w:p w14:paraId="7EFC4CF7" w14:textId="3376139B"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53DAE8C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p>
    <w:p w14:paraId="1272030F" w14:textId="00CEC4BD"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w:t>
      </w:r>
      <w:r w:rsidR="005E1529">
        <w:rPr>
          <w:rFonts w:ascii="Arial" w:hAnsi="Arial" w:cs="Arial"/>
        </w:rPr>
        <w:t xml:space="preserve"> </w:t>
      </w:r>
      <w:r w:rsidRPr="009F1AF9">
        <w:rPr>
          <w:rFonts w:ascii="Arial" w:hAnsi="Arial" w:cs="Arial"/>
        </w:rPr>
        <w:t xml:space="preserve">meeting </w:t>
      </w:r>
      <w:r w:rsidR="00C20CC1">
        <w:rPr>
          <w:rFonts w:ascii="Arial" w:hAnsi="Arial" w:cs="Arial"/>
        </w:rPr>
        <w:t>and included in</w:t>
      </w:r>
      <w:r w:rsidRPr="009F1AF9">
        <w:rPr>
          <w:rFonts w:ascii="Arial" w:hAnsi="Arial" w:cs="Arial"/>
        </w:rPr>
        <w:t xml:space="preserve"> the minutes</w:t>
      </w:r>
      <w:r w:rsidR="00C20CC1">
        <w:rPr>
          <w:rFonts w:ascii="Arial" w:hAnsi="Arial" w:cs="Arial"/>
        </w:rPr>
        <w:t xml:space="preserve"> suitably redacted</w:t>
      </w:r>
      <w:r w:rsidRPr="009F1AF9">
        <w:rPr>
          <w:rFonts w:ascii="Arial" w:hAnsi="Arial" w:cs="Arial"/>
        </w:rPr>
        <w:t>.</w:t>
      </w:r>
    </w:p>
    <w:p w14:paraId="3AEC2354" w14:textId="1207552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With the approval of the council</w:t>
      </w:r>
      <w:r w:rsidR="002C0B7E">
        <w:rPr>
          <w:rFonts w:ascii="Arial" w:hAnsi="Arial" w:cs="Arial"/>
        </w:rPr>
        <w:t xml:space="preserve">, </w:t>
      </w:r>
      <w:r w:rsidRPr="009F1AF9">
        <w:rPr>
          <w:rFonts w:ascii="Arial" w:hAnsi="Arial" w:cs="Arial"/>
        </w:rPr>
        <w:t xml:space="preserve">regular payments (such as gas, electricity, telephone, broadband, water, National Non-Domestic Rates, refuse collection, </w:t>
      </w:r>
      <w:r w:rsidRPr="009F1AF9">
        <w:rPr>
          <w:rFonts w:ascii="Arial" w:hAnsi="Arial" w:cs="Arial"/>
        </w:rPr>
        <w:lastRenderedPageBreak/>
        <w:t xml:space="preserve">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6C8D89E3" w14:textId="132BF616"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0FE13DEC"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 xml:space="preserve">Account details for suppliers may only be changed upon written notification by the supplier verified by the Clerk </w:t>
      </w:r>
      <w:r w:rsidR="00FA577B">
        <w:rPr>
          <w:rFonts w:ascii="Arial" w:hAnsi="Arial" w:cs="Arial"/>
        </w:rPr>
        <w:t>or</w:t>
      </w:r>
      <w:r w:rsidRPr="009F1AF9">
        <w:rPr>
          <w:rFonts w:ascii="Arial" w:hAnsi="Arial" w:cs="Arial"/>
        </w:rPr>
        <w:t xml:space="preserve"> RFO</w:t>
      </w:r>
      <w:r w:rsidR="00331081">
        <w:rPr>
          <w:rFonts w:ascii="Arial" w:hAnsi="Arial" w:cs="Arial"/>
        </w:rPr>
        <w:t xml:space="preserve"> or </w:t>
      </w:r>
      <w:r w:rsidRPr="009F1AF9">
        <w:rPr>
          <w:rFonts w:ascii="Arial" w:hAnsi="Arial" w:cs="Arial"/>
        </w:rPr>
        <w:t xml:space="preserve">a </w:t>
      </w:r>
      <w:r w:rsidR="00331081">
        <w:rPr>
          <w:rFonts w:ascii="Arial" w:hAnsi="Arial" w:cs="Arial"/>
        </w:rPr>
        <w:t>signatory</w:t>
      </w:r>
      <w:r w:rsidRPr="009F1AF9">
        <w:rPr>
          <w:rFonts w:ascii="Arial" w:hAnsi="Arial" w:cs="Arial"/>
        </w:rPr>
        <w:t>.  This is a potential area for fraud and the individuals involved should ensure that any change is genuine</w:t>
      </w:r>
      <w:r w:rsidR="0072234A">
        <w:rPr>
          <w:rFonts w:ascii="Arial" w:hAnsi="Arial" w:cs="Arial"/>
        </w:rPr>
        <w:t>.</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5F9D1FD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other than secure password stores requiring separate identity verification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165549959"/>
      <w:r w:rsidRPr="009F1AF9">
        <w:rPr>
          <w:rFonts w:ascii="Arial" w:hAnsi="Arial" w:cs="Arial"/>
        </w:rPr>
        <w:t>Cheque payments</w:t>
      </w:r>
      <w:bookmarkEnd w:id="213"/>
    </w:p>
    <w:p w14:paraId="7F1371F6" w14:textId="4400ED36"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734E50F5"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meeting. Any signatures obtained away from </w:t>
      </w:r>
      <w:r w:rsidR="00836827" w:rsidRPr="009F1AF9">
        <w:rPr>
          <w:rFonts w:ascii="Arial" w:hAnsi="Arial" w:cs="Arial"/>
        </w:rPr>
        <w:t xml:space="preserve">council </w:t>
      </w:r>
      <w:r w:rsidRPr="009F1AF9">
        <w:rPr>
          <w:rFonts w:ascii="Arial" w:hAnsi="Arial" w:cs="Arial"/>
        </w:rPr>
        <w:t>meetings shall be reported to the council at the next convenient meeting.</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32D2802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 the Clerk and the RFO and will also be restricted to a single transaction maximum value of £500 unless authorised by council or finance committee in writing before any order is placed.</w:t>
      </w:r>
    </w:p>
    <w:p w14:paraId="229F618E" w14:textId="0D8D5493" w:rsidR="00D22E75" w:rsidRPr="009F1AF9" w:rsidRDefault="00211A05" w:rsidP="009F1AF9">
      <w:pPr>
        <w:pStyle w:val="ListParagraph"/>
        <w:numPr>
          <w:ilvl w:val="1"/>
          <w:numId w:val="21"/>
        </w:numPr>
        <w:spacing w:after="120"/>
        <w:contextualSpacing w:val="0"/>
        <w:rPr>
          <w:rFonts w:ascii="Arial" w:hAnsi="Arial" w:cs="Arial"/>
        </w:rPr>
      </w:pPr>
      <w:r>
        <w:rPr>
          <w:rFonts w:ascii="Arial" w:hAnsi="Arial" w:cs="Arial"/>
        </w:rPr>
        <w:t>P</w:t>
      </w:r>
      <w:r w:rsidR="00D22E75" w:rsidRPr="009F1AF9">
        <w:rPr>
          <w:rFonts w:ascii="Arial" w:hAnsi="Arial" w:cs="Arial"/>
        </w:rPr>
        <w:t>re-paid debit card</w:t>
      </w:r>
      <w:r>
        <w:rPr>
          <w:rFonts w:ascii="Arial" w:hAnsi="Arial" w:cs="Arial"/>
        </w:rPr>
        <w:t>s will not be used</w:t>
      </w:r>
      <w:r w:rsidR="00D22E75" w:rsidRPr="009F1AF9">
        <w:rPr>
          <w:rFonts w:ascii="Arial" w:hAnsi="Arial" w:cs="Arial"/>
        </w:rPr>
        <w:t xml:space="preserve"> </w:t>
      </w:r>
    </w:p>
    <w:p w14:paraId="576E4F10" w14:textId="45B922CE" w:rsidR="00D22E75" w:rsidRPr="009F1AF9" w:rsidRDefault="00A175CD" w:rsidP="009F1AF9">
      <w:pPr>
        <w:pStyle w:val="ListParagraph"/>
        <w:numPr>
          <w:ilvl w:val="1"/>
          <w:numId w:val="21"/>
        </w:numPr>
        <w:spacing w:after="120"/>
        <w:contextualSpacing w:val="0"/>
        <w:rPr>
          <w:rFonts w:ascii="Arial" w:hAnsi="Arial" w:cs="Arial"/>
        </w:rPr>
      </w:pPr>
      <w:r>
        <w:rPr>
          <w:rFonts w:ascii="Arial" w:hAnsi="Arial" w:cs="Arial"/>
        </w:rPr>
        <w:t>Corporate credit cards will not be used</w:t>
      </w:r>
      <w:r w:rsidR="00D22E75" w:rsidRPr="009F1AF9">
        <w:rPr>
          <w:rFonts w:ascii="Arial" w:hAnsi="Arial" w:cs="Arial"/>
        </w:rPr>
        <w:t xml:space="preserve"> </w:t>
      </w:r>
    </w:p>
    <w:p w14:paraId="3DDC07C8" w14:textId="6D1BD06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except for </w:t>
      </w:r>
      <w:r w:rsidR="00FA17B1">
        <w:rPr>
          <w:rFonts w:ascii="Arial" w:hAnsi="Arial" w:cs="Arial"/>
        </w:rPr>
        <w:t xml:space="preserve">urgent </w:t>
      </w:r>
      <w:r w:rsidRPr="009F1AF9">
        <w:rPr>
          <w:rFonts w:ascii="Arial" w:hAnsi="Arial" w:cs="Arial"/>
        </w:rPr>
        <w:t xml:space="preserve">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lastRenderedPageBreak/>
        <w:t>Petty Cash</w:t>
      </w:r>
      <w:bookmarkEnd w:id="326"/>
    </w:p>
    <w:p w14:paraId="1A9759F6" w14:textId="14C223A1" w:rsidR="003D4531" w:rsidRPr="009F1AF9" w:rsidRDefault="00614FB7" w:rsidP="009F1AF9">
      <w:pPr>
        <w:pStyle w:val="ListParagraph"/>
        <w:numPr>
          <w:ilvl w:val="1"/>
          <w:numId w:val="21"/>
        </w:numPr>
        <w:spacing w:after="120"/>
        <w:ind w:left="720"/>
        <w:contextualSpacing w:val="0"/>
        <w:rPr>
          <w:rFonts w:ascii="Arial" w:hAnsi="Arial" w:cs="Arial"/>
        </w:rPr>
      </w:pPr>
      <w:r>
        <w:rPr>
          <w:rFonts w:ascii="Arial" w:hAnsi="Arial" w:cs="Arial"/>
        </w:rPr>
        <w:t xml:space="preserve">  The Council will hold £10 float for change purposes only. No other Petty Cash transactions will take place.</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6EE9B231"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r w:rsidR="00386A60">
        <w:rPr>
          <w:rFonts w:ascii="Arial" w:eastAsia="Calibri" w:hAnsi="Arial" w:cs="Arial"/>
          <w:b/>
          <w:bCs/>
        </w:rPr>
        <w:t xml:space="preserve"> They have appointed Pells to undertake this process on their behalf.</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4BD28B21"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0DB90303" w:rsidR="0001603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r w:rsidR="00E34EDF">
        <w:rPr>
          <w:rFonts w:ascii="Arial" w:eastAsia="Calibri" w:hAnsi="Arial" w:cs="Arial"/>
        </w:rPr>
        <w:t xml:space="preserve"> Payments for HMRC and NEST will be paid by Direct Debit</w:t>
      </w:r>
      <w:r w:rsidR="00371494">
        <w:rPr>
          <w:rFonts w:ascii="Arial" w:eastAsia="Calibri" w:hAnsi="Arial" w:cs="Arial"/>
        </w:rPr>
        <w:t xml:space="preserve"> to avoid any penalties arising.</w:t>
      </w:r>
    </w:p>
    <w:p w14:paraId="1E2F0AAB" w14:textId="77777777" w:rsidR="00371494" w:rsidRPr="009F1AF9" w:rsidRDefault="00371494" w:rsidP="00371494">
      <w:pPr>
        <w:pStyle w:val="ListParagraph"/>
        <w:spacing w:after="120"/>
        <w:ind w:left="851"/>
        <w:rPr>
          <w:rFonts w:ascii="Arial" w:eastAsia="Calibri" w:hAnsi="Arial" w:cs="Arial"/>
        </w:rPr>
      </w:pPr>
    </w:p>
    <w:p w14:paraId="6CDB0908" w14:textId="48619D5C"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w:t>
      </w:r>
      <w:r w:rsidR="00386A60">
        <w:rPr>
          <w:rFonts w:ascii="Arial" w:hAnsi="Arial" w:cs="Arial"/>
        </w:rPr>
        <w:t xml:space="preserve">by Pells </w:t>
      </w:r>
      <w:r w:rsidR="00444F95" w:rsidRPr="009F1AF9">
        <w:rPr>
          <w:rFonts w:ascii="Arial" w:hAnsi="Arial" w:cs="Arial"/>
        </w:rPr>
        <w:t xml:space="preserve">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Payroll reports will be reviewed by</w:t>
      </w:r>
      <w:r w:rsidR="00A8316E">
        <w:rPr>
          <w:rFonts w:ascii="Arial" w:hAnsi="Arial" w:cs="Arial"/>
        </w:rPr>
        <w:t xml:space="preserve"> the Council </w:t>
      </w:r>
      <w:r w:rsidR="004A6164">
        <w:rPr>
          <w:rFonts w:ascii="Arial" w:hAnsi="Arial" w:cs="Arial"/>
        </w:rPr>
        <w:t xml:space="preserve">and/or Clerk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165549963"/>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00FF2B1F"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w:t>
      </w:r>
      <w:r w:rsidR="004F0399">
        <w:rPr>
          <w:rFonts w:ascii="Arial" w:hAnsi="Arial" w:cs="Arial"/>
        </w:rPr>
        <w:t xml:space="preserve"> </w:t>
      </w:r>
      <w:r w:rsidRPr="009F1AF9">
        <w:rPr>
          <w:rFonts w:ascii="Arial" w:hAnsi="Arial" w:cs="Arial"/>
        </w:rPr>
        <w:t>(such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165549964"/>
      <w:r w:rsidRPr="009F1AF9">
        <w:rPr>
          <w:rFonts w:ascii="Arial" w:hAnsi="Arial" w:cs="Arial"/>
        </w:rPr>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705B19D2"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48FFD5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35C1CE0C"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Pr="009F1AF9">
        <w:rPr>
          <w:rFonts w:ascii="Arial" w:hAnsi="Arial" w:cs="Arial"/>
        </w:rPr>
        <w:t xml:space="preserve">any repayment claim </w:t>
      </w:r>
      <w:r w:rsidR="00F4547C" w:rsidRPr="009F1AF9">
        <w:rPr>
          <w:rFonts w:ascii="Arial" w:hAnsi="Arial" w:cs="Arial"/>
        </w:rPr>
        <w:t xml:space="preserve">under section 33 of the </w:t>
      </w:r>
      <w:r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Pr="009F1AF9">
        <w:rPr>
          <w:rFonts w:ascii="Arial" w:hAnsi="Arial" w:cs="Arial"/>
        </w:rPr>
        <w:t xml:space="preserve">at least annually </w:t>
      </w:r>
      <w:r w:rsidR="002D6084" w:rsidRPr="009F1AF9">
        <w:rPr>
          <w:rFonts w:ascii="Arial" w:hAnsi="Arial" w:cs="Arial"/>
        </w:rPr>
        <w:t xml:space="preserve">at </w:t>
      </w:r>
      <w:r w:rsidRPr="009F1AF9">
        <w:rPr>
          <w:rFonts w:ascii="Arial" w:hAnsi="Arial" w:cs="Arial"/>
        </w:rPr>
        <w:t xml:space="preserve">the </w:t>
      </w:r>
      <w:r w:rsidR="002D6084" w:rsidRPr="009F1AF9">
        <w:rPr>
          <w:rFonts w:ascii="Arial" w:hAnsi="Arial" w:cs="Arial"/>
        </w:rPr>
        <w:t xml:space="preserve">end of the </w:t>
      </w:r>
      <w:r w:rsidRPr="009F1AF9">
        <w:rPr>
          <w:rFonts w:ascii="Arial" w:hAnsi="Arial" w:cs="Arial"/>
        </w:rPr>
        <w:t>financial year.</w:t>
      </w:r>
    </w:p>
    <w:p w14:paraId="216A54D9" w14:textId="09959E25"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361E29">
        <w:rPr>
          <w:rFonts w:ascii="Arial" w:hAnsi="Arial" w:cs="Arial"/>
        </w:rPr>
        <w:t xml:space="preserve">cash is taken by the Caretaker this will be stored in a safe until </w:t>
      </w:r>
      <w:r w:rsidR="006B4679">
        <w:rPr>
          <w:rFonts w:ascii="Arial" w:hAnsi="Arial" w:cs="Arial"/>
        </w:rPr>
        <w:t>Caretaker and RFO can check the receipts together at which time the responsibility will pass to the RFO to bank and record the receipts.</w:t>
      </w:r>
    </w:p>
    <w:p w14:paraId="0745D33D" w14:textId="2463CCFF" w:rsidR="007E6C3C" w:rsidRPr="009F1AF9" w:rsidRDefault="00057313" w:rsidP="009F1AF9">
      <w:pPr>
        <w:pStyle w:val="ListParagraph"/>
        <w:numPr>
          <w:ilvl w:val="1"/>
          <w:numId w:val="21"/>
        </w:numPr>
        <w:spacing w:after="120"/>
        <w:contextualSpacing w:val="0"/>
        <w:rPr>
          <w:rFonts w:ascii="Arial" w:hAnsi="Arial" w:cs="Arial"/>
        </w:rPr>
      </w:pPr>
      <w:r>
        <w:rPr>
          <w:rFonts w:ascii="Arial" w:hAnsi="Arial" w:cs="Arial"/>
        </w:rPr>
        <w:t>The Council does not undertake any payments in relation to a charitable trust.</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4CB804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2" w:name="_Toc165549966"/>
      <w:r w:rsidRPr="009F1AF9">
        <w:rPr>
          <w:rFonts w:ascii="Arial" w:hAnsi="Arial" w:cs="Arial"/>
        </w:rPr>
        <w:t>Stores and equipment</w:t>
      </w:r>
      <w:bookmarkEnd w:id="502"/>
    </w:p>
    <w:p w14:paraId="655D1095" w14:textId="2C3C93A3"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The officer in charge of each section shall be responsible for the care and custody of stores and equipment in that section</w:t>
      </w:r>
      <w:r w:rsidR="00057313">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1FC47193"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Stocks shall be kept at the minimum levels consistent with operational requirements.</w:t>
      </w:r>
    </w:p>
    <w:p w14:paraId="73798DD7" w14:textId="053C00D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EC33EC">
        <w:rPr>
          <w:rFonts w:ascii="Arial" w:hAnsi="Arial" w:cs="Arial"/>
        </w:rPr>
        <w:t xml:space="preserve">Clerk and </w:t>
      </w:r>
      <w:r w:rsidRPr="009F1AF9">
        <w:rPr>
          <w:rFonts w:ascii="Arial" w:hAnsi="Arial" w:cs="Arial"/>
        </w:rPr>
        <w:t>RFO shall be responsible for periodic checks of stocks and stores</w:t>
      </w:r>
      <w:r w:rsidR="00703AE6" w:rsidRPr="009F1AF9">
        <w:rPr>
          <w:rFonts w:ascii="Arial" w:hAnsi="Arial" w:cs="Arial"/>
        </w:rPr>
        <w:t>,</w:t>
      </w:r>
      <w:r w:rsidRPr="009F1AF9">
        <w:rPr>
          <w:rFonts w:ascii="Arial" w:hAnsi="Arial" w:cs="Arial"/>
        </w:rPr>
        <w:t xml:space="preserve"> at least annually.</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19BB3752"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670509">
        <w:rPr>
          <w:rFonts w:ascii="Arial" w:hAnsi="Arial" w:cs="Arial"/>
        </w:rPr>
        <w:t>50</w:t>
      </w:r>
      <w:r w:rsidRPr="00670509">
        <w:rPr>
          <w:rFonts w:ascii="Arial" w:hAnsi="Arial" w:cs="Arial"/>
        </w:rPr>
        <w:t>0.  In each case a written report shall be provided to council with a full business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2003FB57"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Clerk shall give prompt notification to the RFO of all new risks, properties or vehicles which require to be insured and of any alterations affecting existing insurances.</w:t>
      </w:r>
    </w:p>
    <w:p w14:paraId="298EB3D9" w14:textId="44CD839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negotiate all claims on the council's insurers in consultation with the Clerk.</w:t>
      </w:r>
    </w:p>
    <w:p w14:paraId="0213EA01" w14:textId="341585A5"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All appropriate members and employees of the council shall be included in a suitable form of security or fidelity guarantee insurance which shall cover the maximum risk exposure as determined by the council, or duly delegated committee.</w:t>
      </w:r>
    </w:p>
    <w:p w14:paraId="3633A8E5" w14:textId="41754BEC" w:rsidR="007E6C3C" w:rsidRPr="009F1AF9" w:rsidRDefault="007E6C3C" w:rsidP="009F1AF9">
      <w:pPr>
        <w:pStyle w:val="Heading1"/>
        <w:rPr>
          <w:rFonts w:ascii="Arial" w:hAnsi="Arial" w:cs="Arial"/>
        </w:rPr>
      </w:pPr>
      <w:bookmarkStart w:id="506" w:name="_Toc165549969"/>
      <w:r w:rsidRPr="009F1AF9">
        <w:rPr>
          <w:rFonts w:ascii="Arial" w:hAnsi="Arial" w:cs="Arial"/>
        </w:rPr>
        <w:t>[Charities]</w:t>
      </w:r>
      <w:bookmarkEnd w:id="506"/>
    </w:p>
    <w:p w14:paraId="76E3288A" w14:textId="313837B4" w:rsidR="007E6C3C" w:rsidRPr="009F1AF9" w:rsidRDefault="00EC33EC" w:rsidP="009F1AF9">
      <w:pPr>
        <w:pStyle w:val="ListParagraph"/>
        <w:numPr>
          <w:ilvl w:val="1"/>
          <w:numId w:val="21"/>
        </w:numPr>
        <w:spacing w:after="120"/>
        <w:contextualSpacing w:val="0"/>
        <w:rPr>
          <w:rFonts w:ascii="Arial" w:hAnsi="Arial" w:cs="Arial"/>
        </w:rPr>
      </w:pPr>
      <w:r>
        <w:rPr>
          <w:rFonts w:ascii="Arial" w:hAnsi="Arial" w:cs="Arial"/>
        </w:rPr>
        <w:t>The Council does not have any funds on behalf of charities</w:t>
      </w:r>
    </w:p>
    <w:p w14:paraId="4EEB8D1A" w14:textId="374AECFB" w:rsidR="007E6C3C" w:rsidRPr="009F1AF9" w:rsidRDefault="007E6C3C" w:rsidP="009F1AF9">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48E507C1" w14:textId="53960CA3"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006704CE" w:rsidRPr="009F1AF9" w:rsidSect="003F575F">
      <w:headerReference w:type="default" r:id="rId13"/>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46FB8" w14:textId="77777777" w:rsidR="00937EF4" w:rsidRDefault="00937EF4" w:rsidP="00225AAB">
      <w:r>
        <w:separator/>
      </w:r>
    </w:p>
  </w:endnote>
  <w:endnote w:type="continuationSeparator" w:id="0">
    <w:p w14:paraId="574208A1" w14:textId="77777777" w:rsidR="00937EF4" w:rsidRDefault="00937EF4" w:rsidP="00225AAB">
      <w:r>
        <w:continuationSeparator/>
      </w:r>
    </w:p>
  </w:endnote>
  <w:endnote w:type="continuationNotice" w:id="1">
    <w:p w14:paraId="2ED4C8A8" w14:textId="77777777" w:rsidR="00937EF4" w:rsidRDefault="00937E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CBB6C" w14:textId="77777777" w:rsidR="00937EF4" w:rsidRDefault="00937EF4" w:rsidP="00225AAB">
      <w:r>
        <w:separator/>
      </w:r>
    </w:p>
  </w:footnote>
  <w:footnote w:type="continuationSeparator" w:id="0">
    <w:p w14:paraId="4CED4420" w14:textId="77777777" w:rsidR="00937EF4" w:rsidRDefault="00937EF4" w:rsidP="00225AAB">
      <w:r>
        <w:continuationSeparator/>
      </w:r>
    </w:p>
  </w:footnote>
  <w:footnote w:type="continuationNotice" w:id="1">
    <w:p w14:paraId="5E1C2989" w14:textId="77777777" w:rsidR="00937EF4" w:rsidRDefault="00937E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F385A" w14:textId="4A416F2C" w:rsidR="009825CD" w:rsidRPr="009825CD" w:rsidRDefault="009825CD" w:rsidP="009825CD">
    <w:pPr>
      <w:pStyle w:val="Header"/>
      <w:jc w:val="center"/>
      <w:rPr>
        <w:b/>
        <w:bCs/>
        <w:color w:val="0F243E" w:themeColor="text2" w:themeShade="80"/>
        <w:sz w:val="50"/>
        <w:szCs w:val="50"/>
      </w:rPr>
    </w:pPr>
    <w:r w:rsidRPr="009825CD">
      <w:rPr>
        <w:b/>
        <w:bCs/>
        <w:color w:val="0F243E" w:themeColor="text2" w:themeShade="80"/>
        <w:sz w:val="50"/>
        <w:szCs w:val="50"/>
      </w:rPr>
      <w:t>BRINSLEY PARISH COUNCIL</w:t>
    </w:r>
  </w:p>
  <w:p w14:paraId="42E2527A" w14:textId="7AFE77C9" w:rsidR="009825CD" w:rsidRPr="009825CD" w:rsidRDefault="009825CD" w:rsidP="009825CD">
    <w:pPr>
      <w:pStyle w:val="Header"/>
      <w:jc w:val="center"/>
      <w:rPr>
        <w:b/>
        <w:bCs/>
        <w:color w:val="0F243E" w:themeColor="text2" w:themeShade="80"/>
        <w:sz w:val="50"/>
        <w:szCs w:val="50"/>
      </w:rPr>
    </w:pPr>
    <w:r w:rsidRPr="009825CD">
      <w:rPr>
        <w:b/>
        <w:bCs/>
        <w:color w:val="0F243E" w:themeColor="text2" w:themeShade="80"/>
        <w:sz w:val="50"/>
        <w:szCs w:val="50"/>
      </w:rPr>
      <w:t>DRAFT FINANCIAL REGULATIONS JULY 2026</w:t>
    </w:r>
  </w:p>
  <w:p w14:paraId="78EE9F14" w14:textId="77777777" w:rsidR="009825CD" w:rsidRDefault="009825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1766F"/>
    <w:rsid w:val="00021B2C"/>
    <w:rsid w:val="00026D0A"/>
    <w:rsid w:val="00027F73"/>
    <w:rsid w:val="000336E7"/>
    <w:rsid w:val="000361D6"/>
    <w:rsid w:val="000379D2"/>
    <w:rsid w:val="0005057F"/>
    <w:rsid w:val="00054305"/>
    <w:rsid w:val="0005479B"/>
    <w:rsid w:val="00057313"/>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A4EE3"/>
    <w:rsid w:val="000B1964"/>
    <w:rsid w:val="000B2442"/>
    <w:rsid w:val="000B2CA0"/>
    <w:rsid w:val="000B4DA3"/>
    <w:rsid w:val="000B581F"/>
    <w:rsid w:val="000B63E3"/>
    <w:rsid w:val="000B664C"/>
    <w:rsid w:val="000B66F4"/>
    <w:rsid w:val="000C121B"/>
    <w:rsid w:val="000C2C92"/>
    <w:rsid w:val="000C332D"/>
    <w:rsid w:val="000D5700"/>
    <w:rsid w:val="000E4651"/>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67A1D"/>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1A05"/>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01E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0B7E"/>
    <w:rsid w:val="002C1BFD"/>
    <w:rsid w:val="002C3431"/>
    <w:rsid w:val="002C527E"/>
    <w:rsid w:val="002C58CB"/>
    <w:rsid w:val="002C6233"/>
    <w:rsid w:val="002C65CE"/>
    <w:rsid w:val="002C6B5D"/>
    <w:rsid w:val="002D37F9"/>
    <w:rsid w:val="002D47CB"/>
    <w:rsid w:val="002D5FD0"/>
    <w:rsid w:val="002D6084"/>
    <w:rsid w:val="002E1CDF"/>
    <w:rsid w:val="002E4163"/>
    <w:rsid w:val="002E7734"/>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1081"/>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1E29"/>
    <w:rsid w:val="003653D0"/>
    <w:rsid w:val="00371494"/>
    <w:rsid w:val="00372EFD"/>
    <w:rsid w:val="00377047"/>
    <w:rsid w:val="00377F6C"/>
    <w:rsid w:val="003818F3"/>
    <w:rsid w:val="003824A8"/>
    <w:rsid w:val="00386092"/>
    <w:rsid w:val="00386331"/>
    <w:rsid w:val="00386A60"/>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1E04"/>
    <w:rsid w:val="003C3AB8"/>
    <w:rsid w:val="003C5D19"/>
    <w:rsid w:val="003C743C"/>
    <w:rsid w:val="003D0063"/>
    <w:rsid w:val="003D1A0E"/>
    <w:rsid w:val="003D1CFF"/>
    <w:rsid w:val="003D4531"/>
    <w:rsid w:val="003D4ADE"/>
    <w:rsid w:val="003D57AD"/>
    <w:rsid w:val="003E1770"/>
    <w:rsid w:val="003E2CA2"/>
    <w:rsid w:val="003E4AD2"/>
    <w:rsid w:val="003F09CE"/>
    <w:rsid w:val="003F13FC"/>
    <w:rsid w:val="003F575F"/>
    <w:rsid w:val="003F6B20"/>
    <w:rsid w:val="004017BE"/>
    <w:rsid w:val="00403EFB"/>
    <w:rsid w:val="00411D73"/>
    <w:rsid w:val="00412BE2"/>
    <w:rsid w:val="0041496D"/>
    <w:rsid w:val="00415855"/>
    <w:rsid w:val="0041623B"/>
    <w:rsid w:val="004169C9"/>
    <w:rsid w:val="00421E9E"/>
    <w:rsid w:val="00422AEC"/>
    <w:rsid w:val="00423D14"/>
    <w:rsid w:val="00433155"/>
    <w:rsid w:val="00433BCE"/>
    <w:rsid w:val="00435316"/>
    <w:rsid w:val="0044293F"/>
    <w:rsid w:val="00444456"/>
    <w:rsid w:val="00444F95"/>
    <w:rsid w:val="00445980"/>
    <w:rsid w:val="00446FDF"/>
    <w:rsid w:val="00447517"/>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A6164"/>
    <w:rsid w:val="004B0AAF"/>
    <w:rsid w:val="004B516E"/>
    <w:rsid w:val="004B6699"/>
    <w:rsid w:val="004C3067"/>
    <w:rsid w:val="004C3788"/>
    <w:rsid w:val="004C62AD"/>
    <w:rsid w:val="004D0DDB"/>
    <w:rsid w:val="004D5E0E"/>
    <w:rsid w:val="004E0329"/>
    <w:rsid w:val="004E130D"/>
    <w:rsid w:val="004E2382"/>
    <w:rsid w:val="004F0399"/>
    <w:rsid w:val="004F1CEC"/>
    <w:rsid w:val="004F4E16"/>
    <w:rsid w:val="004F7769"/>
    <w:rsid w:val="00503D57"/>
    <w:rsid w:val="00505A6D"/>
    <w:rsid w:val="0050635E"/>
    <w:rsid w:val="00511DC2"/>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1801"/>
    <w:rsid w:val="00582168"/>
    <w:rsid w:val="00584F10"/>
    <w:rsid w:val="00586F9C"/>
    <w:rsid w:val="005947FA"/>
    <w:rsid w:val="005A324B"/>
    <w:rsid w:val="005A6492"/>
    <w:rsid w:val="005B0173"/>
    <w:rsid w:val="005B018B"/>
    <w:rsid w:val="005B0EDE"/>
    <w:rsid w:val="005B19AF"/>
    <w:rsid w:val="005B4DDB"/>
    <w:rsid w:val="005B5E7B"/>
    <w:rsid w:val="005B7078"/>
    <w:rsid w:val="005C0DE0"/>
    <w:rsid w:val="005D5ACF"/>
    <w:rsid w:val="005D6C63"/>
    <w:rsid w:val="005E1529"/>
    <w:rsid w:val="005E3885"/>
    <w:rsid w:val="005E45FA"/>
    <w:rsid w:val="005E4BEB"/>
    <w:rsid w:val="005E7EA6"/>
    <w:rsid w:val="005F148C"/>
    <w:rsid w:val="005F2282"/>
    <w:rsid w:val="005F4C1C"/>
    <w:rsid w:val="005F510D"/>
    <w:rsid w:val="005F5FB8"/>
    <w:rsid w:val="005F6B86"/>
    <w:rsid w:val="00601CFF"/>
    <w:rsid w:val="00607E5D"/>
    <w:rsid w:val="006101DE"/>
    <w:rsid w:val="0061222B"/>
    <w:rsid w:val="0061232F"/>
    <w:rsid w:val="00614FB7"/>
    <w:rsid w:val="0062161C"/>
    <w:rsid w:val="00623238"/>
    <w:rsid w:val="00624DFE"/>
    <w:rsid w:val="00630696"/>
    <w:rsid w:val="00630F7C"/>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42BE"/>
    <w:rsid w:val="00680D21"/>
    <w:rsid w:val="006822D8"/>
    <w:rsid w:val="0068436F"/>
    <w:rsid w:val="00685318"/>
    <w:rsid w:val="00691701"/>
    <w:rsid w:val="00695034"/>
    <w:rsid w:val="00696580"/>
    <w:rsid w:val="006A2906"/>
    <w:rsid w:val="006A34AA"/>
    <w:rsid w:val="006A5FCA"/>
    <w:rsid w:val="006A7974"/>
    <w:rsid w:val="006B0E13"/>
    <w:rsid w:val="006B3547"/>
    <w:rsid w:val="006B3723"/>
    <w:rsid w:val="006B4679"/>
    <w:rsid w:val="006B758B"/>
    <w:rsid w:val="006C0468"/>
    <w:rsid w:val="006C367C"/>
    <w:rsid w:val="006C440F"/>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2CDD"/>
    <w:rsid w:val="00703AE6"/>
    <w:rsid w:val="00707338"/>
    <w:rsid w:val="0071081F"/>
    <w:rsid w:val="00710AAC"/>
    <w:rsid w:val="00713C7B"/>
    <w:rsid w:val="00715299"/>
    <w:rsid w:val="0072031D"/>
    <w:rsid w:val="00722077"/>
    <w:rsid w:val="00722262"/>
    <w:rsid w:val="0072234A"/>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0539"/>
    <w:rsid w:val="007617FC"/>
    <w:rsid w:val="00762869"/>
    <w:rsid w:val="00765828"/>
    <w:rsid w:val="00770AD5"/>
    <w:rsid w:val="007713E0"/>
    <w:rsid w:val="00782006"/>
    <w:rsid w:val="007838AF"/>
    <w:rsid w:val="00785084"/>
    <w:rsid w:val="007877E2"/>
    <w:rsid w:val="00791965"/>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2819"/>
    <w:rsid w:val="007C3C03"/>
    <w:rsid w:val="007C4CFE"/>
    <w:rsid w:val="007D4DF4"/>
    <w:rsid w:val="007D5100"/>
    <w:rsid w:val="007D5DC8"/>
    <w:rsid w:val="007D735C"/>
    <w:rsid w:val="007D7575"/>
    <w:rsid w:val="007E2314"/>
    <w:rsid w:val="007E6322"/>
    <w:rsid w:val="007E6C3C"/>
    <w:rsid w:val="007F0C7B"/>
    <w:rsid w:val="007F13E0"/>
    <w:rsid w:val="007F2899"/>
    <w:rsid w:val="007F42B2"/>
    <w:rsid w:val="007F4983"/>
    <w:rsid w:val="008001FE"/>
    <w:rsid w:val="00800338"/>
    <w:rsid w:val="00803226"/>
    <w:rsid w:val="0080493C"/>
    <w:rsid w:val="00804A15"/>
    <w:rsid w:val="008141C6"/>
    <w:rsid w:val="00815732"/>
    <w:rsid w:val="00820790"/>
    <w:rsid w:val="0082198A"/>
    <w:rsid w:val="0082427E"/>
    <w:rsid w:val="0082541D"/>
    <w:rsid w:val="008267AD"/>
    <w:rsid w:val="00827A9C"/>
    <w:rsid w:val="0083143D"/>
    <w:rsid w:val="008314CC"/>
    <w:rsid w:val="00831E0E"/>
    <w:rsid w:val="00833474"/>
    <w:rsid w:val="00834B5B"/>
    <w:rsid w:val="00834CC4"/>
    <w:rsid w:val="00836827"/>
    <w:rsid w:val="008374D9"/>
    <w:rsid w:val="00840DD5"/>
    <w:rsid w:val="0084158E"/>
    <w:rsid w:val="00841DE5"/>
    <w:rsid w:val="008425C6"/>
    <w:rsid w:val="0084454F"/>
    <w:rsid w:val="0084461D"/>
    <w:rsid w:val="0084590F"/>
    <w:rsid w:val="00845A58"/>
    <w:rsid w:val="00845D52"/>
    <w:rsid w:val="00846A01"/>
    <w:rsid w:val="00860016"/>
    <w:rsid w:val="00860823"/>
    <w:rsid w:val="00860FC7"/>
    <w:rsid w:val="00861CAC"/>
    <w:rsid w:val="0086672F"/>
    <w:rsid w:val="008745B8"/>
    <w:rsid w:val="008749CC"/>
    <w:rsid w:val="00875662"/>
    <w:rsid w:val="00880115"/>
    <w:rsid w:val="00883A14"/>
    <w:rsid w:val="0089110F"/>
    <w:rsid w:val="008928F0"/>
    <w:rsid w:val="00896340"/>
    <w:rsid w:val="008A262C"/>
    <w:rsid w:val="008A6C88"/>
    <w:rsid w:val="008B216B"/>
    <w:rsid w:val="008B2BDF"/>
    <w:rsid w:val="008B5438"/>
    <w:rsid w:val="008B62CD"/>
    <w:rsid w:val="008C0CB1"/>
    <w:rsid w:val="008C21AE"/>
    <w:rsid w:val="008C34FA"/>
    <w:rsid w:val="008C50A9"/>
    <w:rsid w:val="008C7D95"/>
    <w:rsid w:val="008D1561"/>
    <w:rsid w:val="008D446C"/>
    <w:rsid w:val="008D4B01"/>
    <w:rsid w:val="008D7C0F"/>
    <w:rsid w:val="008E0388"/>
    <w:rsid w:val="008E1A03"/>
    <w:rsid w:val="008E464B"/>
    <w:rsid w:val="008E6802"/>
    <w:rsid w:val="008F02AC"/>
    <w:rsid w:val="008F4195"/>
    <w:rsid w:val="008F475B"/>
    <w:rsid w:val="008F6582"/>
    <w:rsid w:val="008F69A8"/>
    <w:rsid w:val="008F6BD3"/>
    <w:rsid w:val="008F6F16"/>
    <w:rsid w:val="00901A21"/>
    <w:rsid w:val="0090242D"/>
    <w:rsid w:val="00904756"/>
    <w:rsid w:val="00905BC2"/>
    <w:rsid w:val="00906819"/>
    <w:rsid w:val="0091022B"/>
    <w:rsid w:val="00911340"/>
    <w:rsid w:val="00922D7B"/>
    <w:rsid w:val="00922F21"/>
    <w:rsid w:val="00926ADF"/>
    <w:rsid w:val="00930111"/>
    <w:rsid w:val="00935649"/>
    <w:rsid w:val="00937815"/>
    <w:rsid w:val="00937EF4"/>
    <w:rsid w:val="00942866"/>
    <w:rsid w:val="009440BE"/>
    <w:rsid w:val="00945A4F"/>
    <w:rsid w:val="00947FA8"/>
    <w:rsid w:val="00953393"/>
    <w:rsid w:val="00953905"/>
    <w:rsid w:val="00953FF5"/>
    <w:rsid w:val="00955295"/>
    <w:rsid w:val="0095723F"/>
    <w:rsid w:val="00957900"/>
    <w:rsid w:val="00960CCB"/>
    <w:rsid w:val="0096119A"/>
    <w:rsid w:val="009662D9"/>
    <w:rsid w:val="00971B57"/>
    <w:rsid w:val="00972D01"/>
    <w:rsid w:val="00974B64"/>
    <w:rsid w:val="00975527"/>
    <w:rsid w:val="00981330"/>
    <w:rsid w:val="009825CD"/>
    <w:rsid w:val="00982D83"/>
    <w:rsid w:val="00986ECE"/>
    <w:rsid w:val="00993C38"/>
    <w:rsid w:val="00995AEF"/>
    <w:rsid w:val="00995FAC"/>
    <w:rsid w:val="00997E80"/>
    <w:rsid w:val="009A0C41"/>
    <w:rsid w:val="009A12DF"/>
    <w:rsid w:val="009B192B"/>
    <w:rsid w:val="009B2323"/>
    <w:rsid w:val="009B32F3"/>
    <w:rsid w:val="009B782B"/>
    <w:rsid w:val="009C02B8"/>
    <w:rsid w:val="009C1F16"/>
    <w:rsid w:val="009C3576"/>
    <w:rsid w:val="009C39DD"/>
    <w:rsid w:val="009C47AF"/>
    <w:rsid w:val="009D34AA"/>
    <w:rsid w:val="009D4396"/>
    <w:rsid w:val="009D63AB"/>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175CD"/>
    <w:rsid w:val="00A20B7A"/>
    <w:rsid w:val="00A23D0A"/>
    <w:rsid w:val="00A24047"/>
    <w:rsid w:val="00A25779"/>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4AB4"/>
    <w:rsid w:val="00A7727B"/>
    <w:rsid w:val="00A8316E"/>
    <w:rsid w:val="00A83CC1"/>
    <w:rsid w:val="00A8498A"/>
    <w:rsid w:val="00A869D6"/>
    <w:rsid w:val="00A91DBC"/>
    <w:rsid w:val="00A92504"/>
    <w:rsid w:val="00A93678"/>
    <w:rsid w:val="00A953C1"/>
    <w:rsid w:val="00A9724A"/>
    <w:rsid w:val="00AA0910"/>
    <w:rsid w:val="00AA1553"/>
    <w:rsid w:val="00AA1634"/>
    <w:rsid w:val="00AB47E8"/>
    <w:rsid w:val="00AC357D"/>
    <w:rsid w:val="00AC6F05"/>
    <w:rsid w:val="00AD62E1"/>
    <w:rsid w:val="00AD6C4E"/>
    <w:rsid w:val="00AE24FF"/>
    <w:rsid w:val="00AE2E16"/>
    <w:rsid w:val="00AF0083"/>
    <w:rsid w:val="00AF0379"/>
    <w:rsid w:val="00AF2F27"/>
    <w:rsid w:val="00AF4245"/>
    <w:rsid w:val="00AF5240"/>
    <w:rsid w:val="00AF5A4E"/>
    <w:rsid w:val="00AF5D36"/>
    <w:rsid w:val="00B01C5A"/>
    <w:rsid w:val="00B02754"/>
    <w:rsid w:val="00B0505B"/>
    <w:rsid w:val="00B07DC5"/>
    <w:rsid w:val="00B141CF"/>
    <w:rsid w:val="00B165B2"/>
    <w:rsid w:val="00B16D01"/>
    <w:rsid w:val="00B16E08"/>
    <w:rsid w:val="00B17686"/>
    <w:rsid w:val="00B20BB3"/>
    <w:rsid w:val="00B22939"/>
    <w:rsid w:val="00B25AAB"/>
    <w:rsid w:val="00B2694A"/>
    <w:rsid w:val="00B27506"/>
    <w:rsid w:val="00B27DFA"/>
    <w:rsid w:val="00B34B35"/>
    <w:rsid w:val="00B4357D"/>
    <w:rsid w:val="00B4422E"/>
    <w:rsid w:val="00B45787"/>
    <w:rsid w:val="00B54559"/>
    <w:rsid w:val="00B6347D"/>
    <w:rsid w:val="00B63C1E"/>
    <w:rsid w:val="00B63EC8"/>
    <w:rsid w:val="00B663B9"/>
    <w:rsid w:val="00B67977"/>
    <w:rsid w:val="00B76BCB"/>
    <w:rsid w:val="00B80483"/>
    <w:rsid w:val="00B80890"/>
    <w:rsid w:val="00B85CCC"/>
    <w:rsid w:val="00B8620C"/>
    <w:rsid w:val="00B92055"/>
    <w:rsid w:val="00B94C10"/>
    <w:rsid w:val="00B94FEE"/>
    <w:rsid w:val="00B9603B"/>
    <w:rsid w:val="00BA165C"/>
    <w:rsid w:val="00BA1B8F"/>
    <w:rsid w:val="00BA1DD3"/>
    <w:rsid w:val="00BA27A3"/>
    <w:rsid w:val="00BA4F61"/>
    <w:rsid w:val="00BA5A31"/>
    <w:rsid w:val="00BA5DF5"/>
    <w:rsid w:val="00BB01AA"/>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7BC"/>
    <w:rsid w:val="00BF496F"/>
    <w:rsid w:val="00BF5918"/>
    <w:rsid w:val="00BF742F"/>
    <w:rsid w:val="00BF786B"/>
    <w:rsid w:val="00C00FB5"/>
    <w:rsid w:val="00C03BF2"/>
    <w:rsid w:val="00C054D0"/>
    <w:rsid w:val="00C05B2D"/>
    <w:rsid w:val="00C05DC2"/>
    <w:rsid w:val="00C16815"/>
    <w:rsid w:val="00C17B3F"/>
    <w:rsid w:val="00C20CC1"/>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868F6"/>
    <w:rsid w:val="00C90C96"/>
    <w:rsid w:val="00C910AB"/>
    <w:rsid w:val="00C92890"/>
    <w:rsid w:val="00C93E84"/>
    <w:rsid w:val="00CA1101"/>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2871"/>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28D1"/>
    <w:rsid w:val="00DC41AA"/>
    <w:rsid w:val="00DD17F8"/>
    <w:rsid w:val="00DD335C"/>
    <w:rsid w:val="00DD4D3B"/>
    <w:rsid w:val="00DD4EDF"/>
    <w:rsid w:val="00DD57B1"/>
    <w:rsid w:val="00DD7728"/>
    <w:rsid w:val="00DE1206"/>
    <w:rsid w:val="00DE31F7"/>
    <w:rsid w:val="00DE5A0A"/>
    <w:rsid w:val="00DE6026"/>
    <w:rsid w:val="00DE6675"/>
    <w:rsid w:val="00DF0320"/>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34EDF"/>
    <w:rsid w:val="00E43BB2"/>
    <w:rsid w:val="00E529E3"/>
    <w:rsid w:val="00E555B6"/>
    <w:rsid w:val="00E56B8C"/>
    <w:rsid w:val="00E56E3E"/>
    <w:rsid w:val="00E61709"/>
    <w:rsid w:val="00E6224B"/>
    <w:rsid w:val="00E636FA"/>
    <w:rsid w:val="00E65476"/>
    <w:rsid w:val="00E67FD4"/>
    <w:rsid w:val="00E71629"/>
    <w:rsid w:val="00E73129"/>
    <w:rsid w:val="00E81E6D"/>
    <w:rsid w:val="00E848A4"/>
    <w:rsid w:val="00E8753F"/>
    <w:rsid w:val="00EA3011"/>
    <w:rsid w:val="00EB1091"/>
    <w:rsid w:val="00EB5318"/>
    <w:rsid w:val="00EB6D64"/>
    <w:rsid w:val="00EC112B"/>
    <w:rsid w:val="00EC15CE"/>
    <w:rsid w:val="00EC20AB"/>
    <w:rsid w:val="00EC33EC"/>
    <w:rsid w:val="00EC3BF8"/>
    <w:rsid w:val="00EC4E3C"/>
    <w:rsid w:val="00EC57C9"/>
    <w:rsid w:val="00EC6445"/>
    <w:rsid w:val="00ED2D52"/>
    <w:rsid w:val="00ED7CBE"/>
    <w:rsid w:val="00EE287D"/>
    <w:rsid w:val="00EE2C29"/>
    <w:rsid w:val="00EE5BEB"/>
    <w:rsid w:val="00EE777D"/>
    <w:rsid w:val="00EF7F80"/>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350E"/>
    <w:rsid w:val="00F54A18"/>
    <w:rsid w:val="00F56EC7"/>
    <w:rsid w:val="00F63669"/>
    <w:rsid w:val="00F7073F"/>
    <w:rsid w:val="00F70BD6"/>
    <w:rsid w:val="00F70CF2"/>
    <w:rsid w:val="00F70DFB"/>
    <w:rsid w:val="00F72E74"/>
    <w:rsid w:val="00F760CA"/>
    <w:rsid w:val="00F82A70"/>
    <w:rsid w:val="00F82AC6"/>
    <w:rsid w:val="00F8597B"/>
    <w:rsid w:val="00F87BDC"/>
    <w:rsid w:val="00F92A7A"/>
    <w:rsid w:val="00F93990"/>
    <w:rsid w:val="00F939A2"/>
    <w:rsid w:val="00F93FE5"/>
    <w:rsid w:val="00FA17B1"/>
    <w:rsid w:val="00FA37A6"/>
    <w:rsid w:val="00FA4001"/>
    <w:rsid w:val="00FA56C9"/>
    <w:rsid w:val="00FA577B"/>
    <w:rsid w:val="00FA5A07"/>
    <w:rsid w:val="00FB1201"/>
    <w:rsid w:val="00FB6487"/>
    <w:rsid w:val="00FB6B87"/>
    <w:rsid w:val="00FB7842"/>
    <w:rsid w:val="00FC1EB4"/>
    <w:rsid w:val="00FC3366"/>
    <w:rsid w:val="00FC7146"/>
    <w:rsid w:val="00FD1F57"/>
    <w:rsid w:val="00FD3FC8"/>
    <w:rsid w:val="00FD6235"/>
    <w:rsid w:val="00FD7400"/>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3.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4.xml><?xml version="1.0" encoding="utf-8"?>
<ds:datastoreItem xmlns:ds="http://schemas.openxmlformats.org/officeDocument/2006/customXml" ds:itemID="{54A2EA5E-14AF-4A0E-A804-900BA5837D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18</Pages>
  <Words>6068</Words>
  <Characters>34592</Characters>
  <Application>Microsoft Office Word</Application>
  <DocSecurity>0</DocSecurity>
  <Lines>288</Lines>
  <Paragraphs>81</Paragraphs>
  <ScaleCrop>false</ScaleCrop>
  <Company/>
  <LinksUpToDate>false</LinksUpToDate>
  <CharactersWithSpaces>40579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Sue Stack</cp:lastModifiedBy>
  <cp:revision>91</cp:revision>
  <cp:lastPrinted>2024-04-25T09:10:00Z</cp:lastPrinted>
  <dcterms:created xsi:type="dcterms:W3CDTF">2026-06-25T17:53:00Z</dcterms:created>
  <dcterms:modified xsi:type="dcterms:W3CDTF">2026-06-27T16:56:00Z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